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7B1" w:rsidRDefault="00C73EB9" w:rsidP="00C05113">
      <w:pPr>
        <w:pStyle w:val="Uvuenotijeloteksta"/>
        <w:ind w:firstLine="425"/>
        <w:rPr>
          <w:lang w:val="hr-HR"/>
        </w:rPr>
      </w:pPr>
      <w:bookmarkStart w:id="0" w:name="_GoBack"/>
      <w:bookmarkEnd w:id="0"/>
      <w:r w:rsidRPr="00C05113">
        <w:rPr>
          <w:lang w:val="hr-HR"/>
        </w:rPr>
        <w:t xml:space="preserve">Na temelju članka </w:t>
      </w:r>
      <w:r w:rsidR="006E247A" w:rsidRPr="00C05113">
        <w:rPr>
          <w:lang w:val="hr-HR"/>
        </w:rPr>
        <w:t xml:space="preserve">82.st.2. Pravilnika o proračunskom računovodstvu i računskom planu </w:t>
      </w:r>
      <w:r w:rsidRPr="00C05113">
        <w:rPr>
          <w:lang w:val="hr-HR"/>
        </w:rPr>
        <w:t xml:space="preserve">(«Narodne novine» br. </w:t>
      </w:r>
      <w:r w:rsidR="006E247A" w:rsidRPr="00C05113">
        <w:rPr>
          <w:lang w:val="hr-HR"/>
        </w:rPr>
        <w:t>124/14., 115/15. i 87/16</w:t>
      </w:r>
      <w:r w:rsidRPr="00C05113">
        <w:rPr>
          <w:lang w:val="hr-HR"/>
        </w:rPr>
        <w:t xml:space="preserve">.) i </w:t>
      </w:r>
      <w:r w:rsidR="00C55368" w:rsidRPr="00C05113">
        <w:rPr>
          <w:lang w:val="hr-HR"/>
        </w:rPr>
        <w:t>članka 3</w:t>
      </w:r>
      <w:r w:rsidR="004C52AE">
        <w:rPr>
          <w:lang w:val="hr-HR"/>
        </w:rPr>
        <w:t>0</w:t>
      </w:r>
      <w:r w:rsidR="00C55368" w:rsidRPr="00C05113">
        <w:rPr>
          <w:lang w:val="hr-HR"/>
        </w:rPr>
        <w:t xml:space="preserve">. Statuta Općine </w:t>
      </w:r>
      <w:r w:rsidR="004C52AE">
        <w:rPr>
          <w:lang w:val="hr-HR"/>
        </w:rPr>
        <w:t>Brestovac</w:t>
      </w:r>
      <w:r w:rsidR="00C55368" w:rsidRPr="00C05113">
        <w:rPr>
          <w:lang w:val="hr-HR"/>
        </w:rPr>
        <w:t xml:space="preserve"> («Službeni glasnik Općine </w:t>
      </w:r>
      <w:r w:rsidR="004C52AE">
        <w:rPr>
          <w:lang w:val="hr-HR"/>
        </w:rPr>
        <w:t>Brestovac</w:t>
      </w:r>
      <w:r w:rsidR="00C55368" w:rsidRPr="00C05113">
        <w:rPr>
          <w:lang w:val="hr-HR"/>
        </w:rPr>
        <w:t xml:space="preserve">» br. </w:t>
      </w:r>
      <w:r w:rsidR="004C52AE">
        <w:rPr>
          <w:lang w:val="hr-HR"/>
        </w:rPr>
        <w:t>2</w:t>
      </w:r>
      <w:r w:rsidR="00C55368" w:rsidRPr="00C05113">
        <w:rPr>
          <w:lang w:val="hr-HR"/>
        </w:rPr>
        <w:t>/</w:t>
      </w:r>
      <w:r w:rsidR="004C52AE">
        <w:rPr>
          <w:lang w:val="hr-HR"/>
        </w:rPr>
        <w:t>2018</w:t>
      </w:r>
      <w:r w:rsidR="00C55368" w:rsidRPr="00C05113">
        <w:rPr>
          <w:lang w:val="hr-HR"/>
        </w:rPr>
        <w:t xml:space="preserve">), Općinsko vijeće Općine </w:t>
      </w:r>
      <w:r w:rsidR="004C52AE">
        <w:rPr>
          <w:lang w:val="hr-HR"/>
        </w:rPr>
        <w:t>Brestovac</w:t>
      </w:r>
      <w:r w:rsidR="00C55368" w:rsidRPr="00C05113">
        <w:rPr>
          <w:lang w:val="hr-HR"/>
        </w:rPr>
        <w:t xml:space="preserve"> na svojoj </w:t>
      </w:r>
      <w:r w:rsidR="000D6D4D">
        <w:rPr>
          <w:lang w:val="hr-HR"/>
        </w:rPr>
        <w:t>9.</w:t>
      </w:r>
      <w:r w:rsidR="00C55368" w:rsidRPr="00C05113">
        <w:rPr>
          <w:lang w:val="hr-HR"/>
        </w:rPr>
        <w:t xml:space="preserve"> sjednici održanoj </w:t>
      </w:r>
      <w:r w:rsidR="000D6D4D">
        <w:rPr>
          <w:lang w:val="hr-HR"/>
        </w:rPr>
        <w:t>1.lipnja</w:t>
      </w:r>
      <w:r w:rsidR="00C55368" w:rsidRPr="00C05113">
        <w:rPr>
          <w:lang w:val="hr-HR"/>
        </w:rPr>
        <w:t xml:space="preserve"> 2018. godine donijelo je</w:t>
      </w:r>
    </w:p>
    <w:p w:rsidR="00DB4704" w:rsidRPr="00C05113" w:rsidRDefault="00DB4704" w:rsidP="00C05113">
      <w:pPr>
        <w:pStyle w:val="Uvuenotijeloteksta"/>
        <w:ind w:firstLine="425"/>
      </w:pPr>
    </w:p>
    <w:p w:rsidR="00AE3465" w:rsidRPr="00C05113" w:rsidRDefault="00AE3465" w:rsidP="00C05113">
      <w:pPr>
        <w:jc w:val="both"/>
      </w:pPr>
    </w:p>
    <w:p w:rsidR="00AE3465" w:rsidRPr="00C05113" w:rsidRDefault="00AE3465" w:rsidP="00C05113">
      <w:pPr>
        <w:jc w:val="center"/>
        <w:rPr>
          <w:b/>
          <w:bCs/>
        </w:rPr>
      </w:pPr>
      <w:r w:rsidRPr="00C05113">
        <w:rPr>
          <w:b/>
          <w:bCs/>
        </w:rPr>
        <w:t>O D L U K U</w:t>
      </w:r>
    </w:p>
    <w:p w:rsidR="00AE3465" w:rsidRPr="00C05113" w:rsidRDefault="00AE3465" w:rsidP="00C05113">
      <w:pPr>
        <w:jc w:val="center"/>
        <w:rPr>
          <w:b/>
          <w:bCs/>
        </w:rPr>
      </w:pPr>
      <w:r w:rsidRPr="00C05113">
        <w:rPr>
          <w:b/>
          <w:bCs/>
        </w:rPr>
        <w:t>o raspodjeli rezultata poslovanja na dan 31. 12. 20</w:t>
      </w:r>
      <w:r w:rsidR="003E6DD5" w:rsidRPr="00C05113">
        <w:rPr>
          <w:b/>
          <w:bCs/>
        </w:rPr>
        <w:t>1</w:t>
      </w:r>
      <w:r w:rsidR="006E247A" w:rsidRPr="00C05113">
        <w:rPr>
          <w:b/>
          <w:bCs/>
        </w:rPr>
        <w:t>7</w:t>
      </w:r>
      <w:r w:rsidRPr="00C05113">
        <w:rPr>
          <w:b/>
          <w:bCs/>
        </w:rPr>
        <w:t>.</w:t>
      </w:r>
      <w:r w:rsidR="00C05113">
        <w:rPr>
          <w:b/>
          <w:bCs/>
        </w:rPr>
        <w:t xml:space="preserve"> godine</w:t>
      </w:r>
    </w:p>
    <w:p w:rsidR="00AE3465" w:rsidRPr="00C05113" w:rsidRDefault="00AE3465" w:rsidP="00C05113">
      <w:pPr>
        <w:jc w:val="center"/>
        <w:rPr>
          <w:b/>
          <w:bCs/>
        </w:rPr>
      </w:pPr>
    </w:p>
    <w:p w:rsidR="00AE3465" w:rsidRPr="00C05113" w:rsidRDefault="00AE3465" w:rsidP="00C05113">
      <w:pPr>
        <w:jc w:val="center"/>
        <w:rPr>
          <w:b/>
          <w:bCs/>
        </w:rPr>
      </w:pPr>
    </w:p>
    <w:p w:rsidR="00AE3465" w:rsidRPr="00C05113" w:rsidRDefault="00AE3465" w:rsidP="00C05113">
      <w:pPr>
        <w:jc w:val="center"/>
        <w:rPr>
          <w:b/>
        </w:rPr>
      </w:pPr>
      <w:r w:rsidRPr="00C05113">
        <w:rPr>
          <w:b/>
        </w:rPr>
        <w:t>Članak 1.</w:t>
      </w:r>
    </w:p>
    <w:p w:rsidR="006E247A" w:rsidRDefault="006E247A" w:rsidP="00C05113">
      <w:pPr>
        <w:jc w:val="both"/>
      </w:pPr>
      <w:r w:rsidRPr="00C05113">
        <w:t>S</w:t>
      </w:r>
      <w:r w:rsidR="004C52AE">
        <w:t>tanja na osnovnim računima podskupine 922</w:t>
      </w:r>
      <w:r w:rsidRPr="00C05113">
        <w:t xml:space="preserve"> </w:t>
      </w:r>
      <w:r w:rsidR="004C52AE">
        <w:t xml:space="preserve"> koja su iskazana u godišnjim financijskim izvještajima za 2017.godinu iskazana su kako slijedi:</w:t>
      </w:r>
    </w:p>
    <w:p w:rsidR="004C52AE" w:rsidRPr="00C05113" w:rsidRDefault="004C52AE" w:rsidP="00C05113">
      <w:pPr>
        <w:jc w:val="both"/>
      </w:pPr>
    </w:p>
    <w:p w:rsidR="006E247A" w:rsidRPr="00C05113" w:rsidRDefault="006E247A" w:rsidP="00C0511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Cs w:val="22"/>
          <w:lang w:eastAsia="en-US"/>
        </w:rPr>
      </w:pPr>
      <w:r w:rsidRPr="00C05113">
        <w:rPr>
          <w:rFonts w:eastAsia="Calibri"/>
          <w:szCs w:val="22"/>
          <w:lang w:eastAsia="en-US"/>
        </w:rPr>
        <w:t>92211- višak prihoda poslovanja</w:t>
      </w:r>
      <w:r w:rsidR="004C52AE">
        <w:rPr>
          <w:rFonts w:eastAsia="Calibri"/>
          <w:szCs w:val="22"/>
          <w:lang w:eastAsia="en-US"/>
        </w:rPr>
        <w:t xml:space="preserve"> </w:t>
      </w:r>
      <w:r w:rsidRPr="00C05113">
        <w:rPr>
          <w:rFonts w:eastAsia="Calibri"/>
          <w:szCs w:val="22"/>
          <w:lang w:eastAsia="en-US"/>
        </w:rPr>
        <w:t xml:space="preserve">                           </w:t>
      </w:r>
      <w:r w:rsidR="00981888" w:rsidRPr="00C05113">
        <w:rPr>
          <w:rFonts w:eastAsia="Calibri"/>
          <w:szCs w:val="22"/>
          <w:lang w:eastAsia="en-US"/>
        </w:rPr>
        <w:t xml:space="preserve"> </w:t>
      </w:r>
      <w:r w:rsidRPr="00C05113">
        <w:rPr>
          <w:rFonts w:eastAsia="Calibri"/>
          <w:szCs w:val="22"/>
          <w:lang w:eastAsia="en-US"/>
        </w:rPr>
        <w:t xml:space="preserve"> </w:t>
      </w:r>
      <w:r w:rsidR="00C55368" w:rsidRPr="00C05113">
        <w:rPr>
          <w:rFonts w:eastAsia="Calibri"/>
          <w:szCs w:val="22"/>
          <w:lang w:eastAsia="en-US"/>
        </w:rPr>
        <w:t xml:space="preserve">    </w:t>
      </w:r>
      <w:r w:rsidR="004C52AE">
        <w:rPr>
          <w:rFonts w:eastAsia="Calibri"/>
          <w:szCs w:val="22"/>
          <w:lang w:eastAsia="en-US"/>
        </w:rPr>
        <w:t>2</w:t>
      </w:r>
      <w:r w:rsidR="00C55368" w:rsidRPr="00C05113">
        <w:rPr>
          <w:rFonts w:eastAsia="Calibri"/>
          <w:szCs w:val="22"/>
          <w:lang w:eastAsia="en-US"/>
        </w:rPr>
        <w:t>.</w:t>
      </w:r>
      <w:r w:rsidR="004C52AE">
        <w:rPr>
          <w:rFonts w:eastAsia="Calibri"/>
          <w:szCs w:val="22"/>
          <w:lang w:eastAsia="en-US"/>
        </w:rPr>
        <w:t>406</w:t>
      </w:r>
      <w:r w:rsidR="00C55368" w:rsidRPr="00C05113">
        <w:rPr>
          <w:rFonts w:eastAsia="Calibri"/>
          <w:szCs w:val="22"/>
          <w:lang w:eastAsia="en-US"/>
        </w:rPr>
        <w:t>.</w:t>
      </w:r>
      <w:r w:rsidR="004C52AE">
        <w:rPr>
          <w:rFonts w:eastAsia="Calibri"/>
          <w:szCs w:val="22"/>
          <w:lang w:eastAsia="en-US"/>
        </w:rPr>
        <w:t>203</w:t>
      </w:r>
      <w:r w:rsidR="00C55368" w:rsidRPr="00C05113">
        <w:rPr>
          <w:rFonts w:eastAsia="Calibri"/>
          <w:szCs w:val="22"/>
          <w:lang w:eastAsia="en-US"/>
        </w:rPr>
        <w:t>,</w:t>
      </w:r>
      <w:r w:rsidR="004C52AE">
        <w:rPr>
          <w:rFonts w:eastAsia="Calibri"/>
          <w:szCs w:val="22"/>
          <w:lang w:eastAsia="en-US"/>
        </w:rPr>
        <w:t>49</w:t>
      </w:r>
      <w:r w:rsidRPr="00C05113">
        <w:rPr>
          <w:rFonts w:eastAsia="Calibri"/>
          <w:szCs w:val="22"/>
          <w:lang w:eastAsia="en-US"/>
        </w:rPr>
        <w:t xml:space="preserve"> kn</w:t>
      </w:r>
    </w:p>
    <w:p w:rsidR="006E247A" w:rsidRPr="00C05113" w:rsidRDefault="006E247A" w:rsidP="00C05113">
      <w:pPr>
        <w:numPr>
          <w:ilvl w:val="0"/>
          <w:numId w:val="1"/>
        </w:numPr>
        <w:pBdr>
          <w:bottom w:val="single" w:sz="12" w:space="1" w:color="auto"/>
        </w:pBdr>
        <w:spacing w:after="200" w:line="276" w:lineRule="auto"/>
        <w:contextualSpacing/>
        <w:jc w:val="both"/>
        <w:rPr>
          <w:rFonts w:eastAsia="Calibri"/>
          <w:szCs w:val="22"/>
          <w:lang w:eastAsia="en-US"/>
        </w:rPr>
      </w:pPr>
      <w:r w:rsidRPr="00C05113">
        <w:rPr>
          <w:rFonts w:eastAsia="Calibri"/>
          <w:szCs w:val="22"/>
          <w:lang w:eastAsia="en-US"/>
        </w:rPr>
        <w:t>92222- manjak prihoda od nefinancijske imovine</w:t>
      </w:r>
      <w:r w:rsidR="007E3E99">
        <w:rPr>
          <w:rFonts w:eastAsia="Calibri"/>
          <w:szCs w:val="22"/>
          <w:lang w:eastAsia="en-US"/>
        </w:rPr>
        <w:t xml:space="preserve">      </w:t>
      </w:r>
      <w:r w:rsidRPr="00C05113">
        <w:rPr>
          <w:rFonts w:eastAsia="Calibri"/>
          <w:szCs w:val="22"/>
          <w:lang w:eastAsia="en-US"/>
        </w:rPr>
        <w:t xml:space="preserve">- </w:t>
      </w:r>
      <w:r w:rsidR="004C52AE">
        <w:rPr>
          <w:rFonts w:eastAsia="Calibri"/>
          <w:szCs w:val="22"/>
          <w:lang w:eastAsia="en-US"/>
        </w:rPr>
        <w:t>2</w:t>
      </w:r>
      <w:r w:rsidR="00C55368" w:rsidRPr="00C05113">
        <w:rPr>
          <w:rFonts w:eastAsia="Calibri"/>
          <w:szCs w:val="22"/>
          <w:lang w:eastAsia="en-US"/>
        </w:rPr>
        <w:t>.</w:t>
      </w:r>
      <w:r w:rsidR="004C52AE">
        <w:rPr>
          <w:rFonts w:eastAsia="Calibri"/>
          <w:szCs w:val="22"/>
          <w:lang w:eastAsia="en-US"/>
        </w:rPr>
        <w:t>570</w:t>
      </w:r>
      <w:r w:rsidR="00C55368" w:rsidRPr="00C05113">
        <w:rPr>
          <w:rFonts w:eastAsia="Calibri"/>
          <w:szCs w:val="22"/>
          <w:lang w:eastAsia="en-US"/>
        </w:rPr>
        <w:t>.</w:t>
      </w:r>
      <w:r w:rsidR="004C52AE">
        <w:rPr>
          <w:rFonts w:eastAsia="Calibri"/>
          <w:szCs w:val="22"/>
          <w:lang w:eastAsia="en-US"/>
        </w:rPr>
        <w:t>591</w:t>
      </w:r>
      <w:r w:rsidR="00C55368" w:rsidRPr="00C05113">
        <w:rPr>
          <w:rFonts w:eastAsia="Calibri"/>
          <w:szCs w:val="22"/>
          <w:lang w:eastAsia="en-US"/>
        </w:rPr>
        <w:t>,</w:t>
      </w:r>
      <w:r w:rsidR="004C52AE">
        <w:rPr>
          <w:rFonts w:eastAsia="Calibri"/>
          <w:szCs w:val="22"/>
          <w:lang w:eastAsia="en-US"/>
        </w:rPr>
        <w:t>65</w:t>
      </w:r>
      <w:r w:rsidRPr="00C05113">
        <w:rPr>
          <w:rFonts w:eastAsia="Calibri"/>
          <w:szCs w:val="22"/>
          <w:lang w:eastAsia="en-US"/>
        </w:rPr>
        <w:t xml:space="preserve"> kn</w:t>
      </w:r>
    </w:p>
    <w:p w:rsidR="004C52AE" w:rsidRDefault="004C52AE" w:rsidP="00C05113">
      <w:pPr>
        <w:spacing w:after="200" w:line="276" w:lineRule="auto"/>
        <w:ind w:left="720"/>
        <w:contextualSpacing/>
        <w:jc w:val="both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MANJAK PRIHODA ZA PRIJENOS                       - 164</w:t>
      </w:r>
      <w:r w:rsidRPr="00C05113">
        <w:rPr>
          <w:rFonts w:eastAsia="Calibri"/>
          <w:b/>
          <w:szCs w:val="22"/>
          <w:lang w:eastAsia="en-US"/>
        </w:rPr>
        <w:t>.</w:t>
      </w:r>
      <w:r>
        <w:rPr>
          <w:rFonts w:eastAsia="Calibri"/>
          <w:b/>
          <w:szCs w:val="22"/>
          <w:lang w:eastAsia="en-US"/>
        </w:rPr>
        <w:t>388</w:t>
      </w:r>
      <w:r w:rsidRPr="00C05113">
        <w:rPr>
          <w:rFonts w:eastAsia="Calibri"/>
          <w:b/>
          <w:szCs w:val="22"/>
          <w:lang w:eastAsia="en-US"/>
        </w:rPr>
        <w:t>,</w:t>
      </w:r>
      <w:r>
        <w:rPr>
          <w:rFonts w:eastAsia="Calibri"/>
          <w:b/>
          <w:szCs w:val="22"/>
          <w:lang w:eastAsia="en-US"/>
        </w:rPr>
        <w:t>16</w:t>
      </w:r>
      <w:r w:rsidRPr="00C05113">
        <w:rPr>
          <w:rFonts w:eastAsia="Calibri"/>
          <w:b/>
          <w:szCs w:val="22"/>
          <w:lang w:eastAsia="en-US"/>
        </w:rPr>
        <w:t xml:space="preserve"> kn</w:t>
      </w:r>
    </w:p>
    <w:p w:rsidR="00585670" w:rsidRPr="00C05113" w:rsidRDefault="004C52AE" w:rsidP="00C05113">
      <w:pPr>
        <w:spacing w:after="200" w:line="276" w:lineRule="auto"/>
        <w:ind w:left="720"/>
        <w:contextualSpacing/>
        <w:jc w:val="both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 xml:space="preserve">U SLJEDEĆE RAZDOBLJE </w:t>
      </w:r>
      <w:r w:rsidR="00C55368" w:rsidRPr="00C05113">
        <w:rPr>
          <w:rFonts w:eastAsia="Calibri"/>
          <w:b/>
          <w:szCs w:val="22"/>
          <w:lang w:eastAsia="en-US"/>
        </w:rPr>
        <w:t xml:space="preserve">                                       </w:t>
      </w:r>
    </w:p>
    <w:p w:rsidR="00FE7A6D" w:rsidRDefault="00FE7A6D" w:rsidP="00FE7A6D">
      <w:pPr>
        <w:spacing w:after="200" w:line="276" w:lineRule="auto"/>
        <w:contextualSpacing/>
        <w:jc w:val="both"/>
      </w:pPr>
      <w:r>
        <w:t xml:space="preserve">Dijelom ostvarenog viška </w:t>
      </w:r>
      <w:r w:rsidRPr="00DB4704">
        <w:t xml:space="preserve">  prihoda poslovanja na računu 92211 u iznosu od </w:t>
      </w:r>
      <w:r>
        <w:t>2.293.937,59</w:t>
      </w:r>
      <w:r w:rsidRPr="00DB4704">
        <w:rPr>
          <w:iCs/>
        </w:rPr>
        <w:t xml:space="preserve">  kn</w:t>
      </w:r>
      <w:r w:rsidRPr="00DB4704">
        <w:t xml:space="preserve"> podmirit će se dio manjka prihoda  od nefinancijske imovine na računu 92222</w:t>
      </w:r>
      <w:r>
        <w:t>.</w:t>
      </w:r>
      <w:r w:rsidRPr="00DB4704">
        <w:t xml:space="preserve"> </w:t>
      </w:r>
    </w:p>
    <w:p w:rsidR="00C55368" w:rsidRPr="00C05113" w:rsidRDefault="00C55368" w:rsidP="00C05113">
      <w:pPr>
        <w:spacing w:after="200" w:line="276" w:lineRule="auto"/>
        <w:contextualSpacing/>
        <w:jc w:val="both"/>
      </w:pPr>
    </w:p>
    <w:p w:rsidR="00FE7A6D" w:rsidRDefault="00FE7A6D" w:rsidP="00FE7A6D">
      <w:pPr>
        <w:spacing w:after="200" w:line="276" w:lineRule="auto"/>
        <w:contextualSpacing/>
        <w:jc w:val="center"/>
        <w:rPr>
          <w:b/>
        </w:rPr>
      </w:pPr>
      <w:r w:rsidRPr="00FE7A6D">
        <w:rPr>
          <w:b/>
        </w:rPr>
        <w:t>Članak 2.</w:t>
      </w:r>
    </w:p>
    <w:p w:rsidR="00FE7A6D" w:rsidRDefault="00FE7A6D" w:rsidP="00FE7A6D">
      <w:pPr>
        <w:spacing w:after="200" w:line="276" w:lineRule="auto"/>
        <w:contextualSpacing/>
      </w:pPr>
      <w:r>
        <w:t xml:space="preserve">Nakon pokrića manjka prihoda od nefinancijske imovine </w:t>
      </w:r>
      <w:r w:rsidR="00B07247">
        <w:t>utvrđuje se</w:t>
      </w:r>
      <w:r>
        <w:t xml:space="preserve"> sljedeći rezultat</w:t>
      </w:r>
      <w:r w:rsidR="00B07247">
        <w:t xml:space="preserve"> i kao takav će biti evidentiran u Glavnoj knjizi</w:t>
      </w:r>
      <w:r>
        <w:t>:</w:t>
      </w:r>
    </w:p>
    <w:p w:rsidR="00FE7A6D" w:rsidRPr="00C05113" w:rsidRDefault="00FE7A6D" w:rsidP="00FE7A6D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Cs w:val="22"/>
          <w:lang w:eastAsia="en-US"/>
        </w:rPr>
      </w:pPr>
      <w:r w:rsidRPr="00C05113">
        <w:rPr>
          <w:rFonts w:eastAsia="Calibri"/>
          <w:szCs w:val="22"/>
          <w:lang w:eastAsia="en-US"/>
        </w:rPr>
        <w:t>92211- višak prihoda poslovanja</w:t>
      </w:r>
      <w:r>
        <w:rPr>
          <w:rFonts w:eastAsia="Calibri"/>
          <w:szCs w:val="22"/>
          <w:lang w:eastAsia="en-US"/>
        </w:rPr>
        <w:t xml:space="preserve"> </w:t>
      </w:r>
      <w:r w:rsidRPr="00C05113">
        <w:rPr>
          <w:rFonts w:eastAsia="Calibri"/>
          <w:szCs w:val="22"/>
          <w:lang w:eastAsia="en-US"/>
        </w:rPr>
        <w:t xml:space="preserve">                                 </w:t>
      </w:r>
      <w:r w:rsidR="00B07247">
        <w:rPr>
          <w:rFonts w:eastAsia="Calibri"/>
          <w:szCs w:val="22"/>
          <w:lang w:eastAsia="en-US"/>
        </w:rPr>
        <w:t>112.265,90</w:t>
      </w:r>
      <w:r w:rsidRPr="00C05113">
        <w:rPr>
          <w:rFonts w:eastAsia="Calibri"/>
          <w:szCs w:val="22"/>
          <w:lang w:eastAsia="en-US"/>
        </w:rPr>
        <w:t xml:space="preserve"> kn</w:t>
      </w:r>
    </w:p>
    <w:p w:rsidR="00FE7A6D" w:rsidRPr="00C05113" w:rsidRDefault="00FE7A6D" w:rsidP="00FE7A6D">
      <w:pPr>
        <w:numPr>
          <w:ilvl w:val="0"/>
          <w:numId w:val="3"/>
        </w:numPr>
        <w:pBdr>
          <w:bottom w:val="single" w:sz="12" w:space="1" w:color="auto"/>
        </w:pBdr>
        <w:spacing w:after="200" w:line="276" w:lineRule="auto"/>
        <w:contextualSpacing/>
        <w:jc w:val="both"/>
        <w:rPr>
          <w:rFonts w:eastAsia="Calibri"/>
          <w:szCs w:val="22"/>
          <w:lang w:eastAsia="en-US"/>
        </w:rPr>
      </w:pPr>
      <w:r w:rsidRPr="00C05113">
        <w:rPr>
          <w:rFonts w:eastAsia="Calibri"/>
          <w:szCs w:val="22"/>
          <w:lang w:eastAsia="en-US"/>
        </w:rPr>
        <w:t>92222- manjak prihoda od nefinancijske imovine</w:t>
      </w:r>
      <w:r>
        <w:rPr>
          <w:rFonts w:eastAsia="Calibri"/>
          <w:szCs w:val="22"/>
          <w:lang w:eastAsia="en-US"/>
        </w:rPr>
        <w:t xml:space="preserve">      </w:t>
      </w:r>
      <w:r w:rsidR="00B07247">
        <w:rPr>
          <w:rFonts w:eastAsia="Calibri"/>
          <w:szCs w:val="22"/>
          <w:lang w:eastAsia="en-US"/>
        </w:rPr>
        <w:t>-276.654,06</w:t>
      </w:r>
      <w:r w:rsidRPr="00C05113">
        <w:rPr>
          <w:rFonts w:eastAsia="Calibri"/>
          <w:szCs w:val="22"/>
          <w:lang w:eastAsia="en-US"/>
        </w:rPr>
        <w:t xml:space="preserve"> kn</w:t>
      </w:r>
    </w:p>
    <w:p w:rsidR="00FE7A6D" w:rsidRDefault="00FE7A6D" w:rsidP="00FE7A6D">
      <w:pPr>
        <w:spacing w:after="200" w:line="276" w:lineRule="auto"/>
        <w:ind w:left="720"/>
        <w:contextualSpacing/>
        <w:jc w:val="both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MANJAK PRIHODA ZA PRIJENOS                  - 164</w:t>
      </w:r>
      <w:r w:rsidRPr="00C05113">
        <w:rPr>
          <w:rFonts w:eastAsia="Calibri"/>
          <w:b/>
          <w:szCs w:val="22"/>
          <w:lang w:eastAsia="en-US"/>
        </w:rPr>
        <w:t>.</w:t>
      </w:r>
      <w:r>
        <w:rPr>
          <w:rFonts w:eastAsia="Calibri"/>
          <w:b/>
          <w:szCs w:val="22"/>
          <w:lang w:eastAsia="en-US"/>
        </w:rPr>
        <w:t>388</w:t>
      </w:r>
      <w:r w:rsidRPr="00C05113">
        <w:rPr>
          <w:rFonts w:eastAsia="Calibri"/>
          <w:b/>
          <w:szCs w:val="22"/>
          <w:lang w:eastAsia="en-US"/>
        </w:rPr>
        <w:t>,</w:t>
      </w:r>
      <w:r>
        <w:rPr>
          <w:rFonts w:eastAsia="Calibri"/>
          <w:b/>
          <w:szCs w:val="22"/>
          <w:lang w:eastAsia="en-US"/>
        </w:rPr>
        <w:t>16</w:t>
      </w:r>
      <w:r w:rsidRPr="00C05113">
        <w:rPr>
          <w:rFonts w:eastAsia="Calibri"/>
          <w:b/>
          <w:szCs w:val="22"/>
          <w:lang w:eastAsia="en-US"/>
        </w:rPr>
        <w:t xml:space="preserve"> kn</w:t>
      </w:r>
    </w:p>
    <w:p w:rsidR="00B07247" w:rsidRDefault="00FE7A6D" w:rsidP="00FE7A6D">
      <w:pPr>
        <w:spacing w:after="200" w:line="276" w:lineRule="auto"/>
        <w:contextualSpacing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 xml:space="preserve">           U SLJEDEĆE RAZDOBLJE </w:t>
      </w:r>
      <w:r w:rsidRPr="00C05113">
        <w:rPr>
          <w:rFonts w:eastAsia="Calibri"/>
          <w:b/>
          <w:szCs w:val="22"/>
          <w:lang w:eastAsia="en-US"/>
        </w:rPr>
        <w:t xml:space="preserve">         </w:t>
      </w:r>
    </w:p>
    <w:p w:rsidR="00FE7A6D" w:rsidRPr="00FE7A6D" w:rsidRDefault="00FE7A6D" w:rsidP="00FE7A6D">
      <w:pPr>
        <w:spacing w:after="200" w:line="276" w:lineRule="auto"/>
        <w:contextualSpacing/>
      </w:pPr>
      <w:r w:rsidRPr="00C05113">
        <w:rPr>
          <w:rFonts w:eastAsia="Calibri"/>
          <w:b/>
          <w:szCs w:val="22"/>
          <w:lang w:eastAsia="en-US"/>
        </w:rPr>
        <w:t xml:space="preserve">                              </w:t>
      </w:r>
    </w:p>
    <w:p w:rsidR="00FE7A6D" w:rsidRPr="00FE7A6D" w:rsidRDefault="00FE7A6D" w:rsidP="00FE7A6D">
      <w:pPr>
        <w:spacing w:after="200" w:line="276" w:lineRule="auto"/>
        <w:contextualSpacing/>
        <w:jc w:val="center"/>
        <w:rPr>
          <w:b/>
        </w:rPr>
      </w:pPr>
      <w:r w:rsidRPr="00FE7A6D">
        <w:rPr>
          <w:b/>
        </w:rPr>
        <w:t>Članak 3.</w:t>
      </w:r>
    </w:p>
    <w:p w:rsidR="00FE7A6D" w:rsidRDefault="00FE7A6D" w:rsidP="00FE7A6D">
      <w:pPr>
        <w:spacing w:after="200" w:line="276" w:lineRule="auto"/>
        <w:contextualSpacing/>
        <w:jc w:val="both"/>
      </w:pPr>
      <w:r>
        <w:t>Sukladno Godišnjem izvještaju o izvršenju proračuna utvrđena je sljedeća struktura rezultata poslovanja po izvorima financiranja:</w:t>
      </w:r>
    </w:p>
    <w:p w:rsidR="00FE7A6D" w:rsidRDefault="00FE7A6D" w:rsidP="00FE7A6D">
      <w:pPr>
        <w:pStyle w:val="Odlomakpopisa"/>
        <w:numPr>
          <w:ilvl w:val="0"/>
          <w:numId w:val="2"/>
        </w:numPr>
        <w:spacing w:after="200" w:line="276" w:lineRule="auto"/>
        <w:jc w:val="both"/>
      </w:pPr>
      <w:r>
        <w:t>Izvor pomoći:                        112.265,90 kn</w:t>
      </w:r>
    </w:p>
    <w:p w:rsidR="00FE7A6D" w:rsidRDefault="00FE7A6D" w:rsidP="00FE7A6D">
      <w:pPr>
        <w:pStyle w:val="Odlomakpopisa"/>
        <w:numPr>
          <w:ilvl w:val="0"/>
          <w:numId w:val="2"/>
        </w:numPr>
        <w:pBdr>
          <w:bottom w:val="single" w:sz="4" w:space="1" w:color="auto"/>
        </w:pBdr>
        <w:spacing w:after="200" w:line="276" w:lineRule="auto"/>
        <w:ind w:left="714" w:hanging="357"/>
        <w:jc w:val="both"/>
      </w:pPr>
      <w:r>
        <w:t>Izvor opći prihodi i primici: -276.654,06 kn</w:t>
      </w:r>
    </w:p>
    <w:p w:rsidR="00FE7A6D" w:rsidRPr="00FE7A6D" w:rsidRDefault="00FE7A6D" w:rsidP="00FE7A6D">
      <w:pPr>
        <w:spacing w:after="200" w:line="276" w:lineRule="auto"/>
        <w:contextualSpacing/>
        <w:jc w:val="both"/>
        <w:rPr>
          <w:b/>
        </w:rPr>
      </w:pPr>
      <w:r>
        <w:t xml:space="preserve">            </w:t>
      </w:r>
      <w:r w:rsidRPr="00FE7A6D">
        <w:rPr>
          <w:b/>
        </w:rPr>
        <w:t>UKUPAN REZULTAT:</w:t>
      </w:r>
      <w:r w:rsidR="00B07247">
        <w:rPr>
          <w:b/>
        </w:rPr>
        <w:t xml:space="preserve"> </w:t>
      </w:r>
      <w:r w:rsidRPr="00FE7A6D">
        <w:rPr>
          <w:b/>
        </w:rPr>
        <w:t xml:space="preserve"> -164.388,16</w:t>
      </w:r>
      <w:r>
        <w:rPr>
          <w:b/>
        </w:rPr>
        <w:t xml:space="preserve"> kn</w:t>
      </w:r>
    </w:p>
    <w:p w:rsidR="006E247A" w:rsidRPr="00C05113" w:rsidRDefault="006E247A" w:rsidP="00C05113">
      <w:pPr>
        <w:jc w:val="both"/>
      </w:pPr>
    </w:p>
    <w:p w:rsidR="006E247A" w:rsidRPr="00C05113" w:rsidRDefault="00B07247" w:rsidP="00C05113">
      <w:pPr>
        <w:jc w:val="center"/>
        <w:rPr>
          <w:b/>
        </w:rPr>
      </w:pPr>
      <w:r>
        <w:rPr>
          <w:b/>
        </w:rPr>
        <w:t>Članak 4</w:t>
      </w:r>
      <w:r w:rsidR="006E247A" w:rsidRPr="00C05113">
        <w:rPr>
          <w:b/>
        </w:rPr>
        <w:t>.</w:t>
      </w:r>
    </w:p>
    <w:p w:rsidR="00C55368" w:rsidRDefault="00B07247" w:rsidP="00C05113">
      <w:pPr>
        <w:jc w:val="both"/>
      </w:pPr>
      <w:r>
        <w:t xml:space="preserve">Manjak prihoda od nefinancijske imovine u iznosu od 276.654,06 kn </w:t>
      </w:r>
      <w:r w:rsidR="00DB4704">
        <w:t xml:space="preserve">podmirit će se </w:t>
      </w:r>
      <w:r>
        <w:t xml:space="preserve">u 2018.g. </w:t>
      </w:r>
      <w:r w:rsidR="00DB4704">
        <w:t xml:space="preserve">iz </w:t>
      </w:r>
      <w:r>
        <w:t>općih prihoda i primitaka, a višak prihoda pomoći koristi će se u 2018.g. za isplatu šteta od elementarnih nepogoda (39.613,00 kn) te provođenje programa javnih radova (72.652,90 kn).</w:t>
      </w:r>
    </w:p>
    <w:p w:rsidR="00B07247" w:rsidRDefault="00B07247" w:rsidP="00C05113">
      <w:pPr>
        <w:jc w:val="both"/>
      </w:pPr>
    </w:p>
    <w:p w:rsidR="00B07247" w:rsidRDefault="00B07247" w:rsidP="00C05113">
      <w:pPr>
        <w:jc w:val="both"/>
      </w:pPr>
    </w:p>
    <w:p w:rsidR="00B07247" w:rsidRDefault="00B07247" w:rsidP="00C05113">
      <w:pPr>
        <w:jc w:val="both"/>
      </w:pPr>
    </w:p>
    <w:p w:rsidR="00B07247" w:rsidRDefault="00B07247" w:rsidP="00C05113">
      <w:pPr>
        <w:jc w:val="both"/>
      </w:pPr>
    </w:p>
    <w:p w:rsidR="000F6941" w:rsidRPr="00C05113" w:rsidRDefault="000F6941" w:rsidP="00C05113">
      <w:pPr>
        <w:jc w:val="both"/>
      </w:pPr>
    </w:p>
    <w:p w:rsidR="00C55368" w:rsidRPr="00C05113" w:rsidRDefault="00B07247" w:rsidP="00C05113">
      <w:pPr>
        <w:jc w:val="center"/>
        <w:rPr>
          <w:b/>
        </w:rPr>
      </w:pPr>
      <w:r>
        <w:rPr>
          <w:b/>
        </w:rPr>
        <w:lastRenderedPageBreak/>
        <w:t>Članak 5</w:t>
      </w:r>
      <w:r w:rsidR="00C55368" w:rsidRPr="00C05113">
        <w:rPr>
          <w:b/>
        </w:rPr>
        <w:t>.</w:t>
      </w:r>
    </w:p>
    <w:p w:rsidR="00AE3465" w:rsidRPr="000F6941" w:rsidRDefault="000F6941" w:rsidP="00C05113">
      <w:pPr>
        <w:jc w:val="both"/>
      </w:pPr>
      <w:r>
        <w:t>Ova Odluka stupa</w:t>
      </w:r>
      <w:r w:rsidRPr="000F6941">
        <w:t xml:space="preserve"> na snagu </w:t>
      </w:r>
      <w:r>
        <w:t>danom donošenja</w:t>
      </w:r>
      <w:r w:rsidRPr="000F6941">
        <w:t>, a objavit će se u „Službenom glasniku Općine Brestovac“.</w:t>
      </w:r>
    </w:p>
    <w:p w:rsidR="00981888" w:rsidRDefault="00981888" w:rsidP="00C05113">
      <w:pPr>
        <w:jc w:val="both"/>
        <w:rPr>
          <w:b/>
        </w:rPr>
      </w:pPr>
    </w:p>
    <w:p w:rsidR="00DB4704" w:rsidRDefault="00DB4704" w:rsidP="00C05113">
      <w:pPr>
        <w:jc w:val="both"/>
        <w:rPr>
          <w:i/>
          <w:iCs/>
          <w:sz w:val="22"/>
        </w:rPr>
      </w:pPr>
    </w:p>
    <w:p w:rsidR="00C55368" w:rsidRDefault="00C55368" w:rsidP="00C05113">
      <w:pPr>
        <w:autoSpaceDE w:val="0"/>
        <w:autoSpaceDN w:val="0"/>
        <w:adjustRightInd w:val="0"/>
        <w:ind w:right="-1237"/>
        <w:jc w:val="center"/>
        <w:rPr>
          <w:b/>
          <w:bCs/>
        </w:rPr>
      </w:pPr>
      <w:r>
        <w:rPr>
          <w:b/>
          <w:bCs/>
        </w:rPr>
        <w:t xml:space="preserve">O P Ć I N S K O      V I J E Ć E      O P Ć I N E      </w:t>
      </w:r>
      <w:r w:rsidR="00DB4704">
        <w:rPr>
          <w:b/>
          <w:bCs/>
        </w:rPr>
        <w:t>B R E S T O V A C</w:t>
      </w:r>
    </w:p>
    <w:p w:rsidR="00DB4704" w:rsidRDefault="00DB4704" w:rsidP="00C05113">
      <w:pPr>
        <w:autoSpaceDE w:val="0"/>
        <w:autoSpaceDN w:val="0"/>
        <w:adjustRightInd w:val="0"/>
        <w:ind w:right="-1237"/>
        <w:jc w:val="both"/>
      </w:pPr>
    </w:p>
    <w:p w:rsidR="00DB4704" w:rsidRDefault="00DB4704" w:rsidP="00C05113">
      <w:pPr>
        <w:autoSpaceDE w:val="0"/>
        <w:autoSpaceDN w:val="0"/>
        <w:adjustRightInd w:val="0"/>
        <w:ind w:right="-1237"/>
        <w:jc w:val="both"/>
      </w:pPr>
    </w:p>
    <w:p w:rsidR="00DB4704" w:rsidRDefault="00DB4704" w:rsidP="00C05113">
      <w:pPr>
        <w:autoSpaceDE w:val="0"/>
        <w:autoSpaceDN w:val="0"/>
        <w:adjustRightInd w:val="0"/>
        <w:ind w:right="-1237"/>
        <w:jc w:val="both"/>
      </w:pPr>
    </w:p>
    <w:p w:rsidR="00C55368" w:rsidRDefault="00C55368" w:rsidP="00C05113">
      <w:pPr>
        <w:autoSpaceDE w:val="0"/>
        <w:autoSpaceDN w:val="0"/>
        <w:adjustRightInd w:val="0"/>
        <w:ind w:right="-1237"/>
        <w:jc w:val="both"/>
      </w:pPr>
      <w:r>
        <w:t>KLASA:</w:t>
      </w:r>
      <w:r w:rsidR="000D6D4D">
        <w:t>400-08/18-01/02</w:t>
      </w:r>
    </w:p>
    <w:p w:rsidR="00C55368" w:rsidRDefault="00C55368" w:rsidP="00C05113">
      <w:pPr>
        <w:autoSpaceDE w:val="0"/>
        <w:autoSpaceDN w:val="0"/>
        <w:adjustRightInd w:val="0"/>
        <w:ind w:right="-1237"/>
        <w:jc w:val="both"/>
      </w:pPr>
      <w:r>
        <w:t>URBROJ:</w:t>
      </w:r>
      <w:r w:rsidR="000D6D4D">
        <w:t>2177-02/01-18-1</w:t>
      </w:r>
      <w:r>
        <w:t xml:space="preserve"> </w:t>
      </w:r>
    </w:p>
    <w:p w:rsidR="00C55368" w:rsidRDefault="00DB4704" w:rsidP="00C05113">
      <w:pPr>
        <w:autoSpaceDE w:val="0"/>
        <w:autoSpaceDN w:val="0"/>
        <w:adjustRightInd w:val="0"/>
        <w:ind w:right="-1237"/>
        <w:jc w:val="both"/>
      </w:pPr>
      <w:r>
        <w:t>Brestovac</w:t>
      </w:r>
      <w:r w:rsidR="00C55368">
        <w:t xml:space="preserve">, </w:t>
      </w:r>
      <w:r w:rsidR="000D6D4D">
        <w:t>01.06.</w:t>
      </w:r>
      <w:r w:rsidR="00C55368">
        <w:t xml:space="preserve"> 2018. godine</w:t>
      </w:r>
    </w:p>
    <w:p w:rsidR="00DB4704" w:rsidRDefault="00DB4704" w:rsidP="00C05113">
      <w:pPr>
        <w:autoSpaceDE w:val="0"/>
        <w:autoSpaceDN w:val="0"/>
        <w:adjustRightInd w:val="0"/>
        <w:ind w:right="-1237"/>
        <w:jc w:val="both"/>
      </w:pPr>
    </w:p>
    <w:p w:rsidR="00C55368" w:rsidRDefault="00C55368" w:rsidP="00C05113">
      <w:pPr>
        <w:autoSpaceDE w:val="0"/>
        <w:autoSpaceDN w:val="0"/>
        <w:adjustRightInd w:val="0"/>
        <w:ind w:right="-1237"/>
        <w:jc w:val="both"/>
      </w:pPr>
    </w:p>
    <w:p w:rsidR="00C55368" w:rsidRDefault="00C55368" w:rsidP="00C05113">
      <w:pPr>
        <w:autoSpaceDE w:val="0"/>
        <w:autoSpaceDN w:val="0"/>
        <w:adjustRightInd w:val="0"/>
        <w:ind w:right="-1237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PREDSJEDNIK:</w:t>
      </w:r>
    </w:p>
    <w:p w:rsidR="00AE3465" w:rsidRDefault="00C55368" w:rsidP="00C05113">
      <w:pPr>
        <w:ind w:right="-1237"/>
        <w:jc w:val="both"/>
      </w:pPr>
      <w:r>
        <w:t xml:space="preserve">                                                              </w:t>
      </w:r>
      <w:r w:rsidR="00DB4704">
        <w:t xml:space="preserve">       </w:t>
      </w:r>
      <w:r>
        <w:t xml:space="preserve">     </w:t>
      </w:r>
      <w:r w:rsidR="00DB4704">
        <w:t>Tomo Vrhovac</w:t>
      </w:r>
    </w:p>
    <w:sectPr w:rsidR="00AE3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57BD6"/>
    <w:multiLevelType w:val="hybridMultilevel"/>
    <w:tmpl w:val="3084AD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8426F"/>
    <w:multiLevelType w:val="hybridMultilevel"/>
    <w:tmpl w:val="35C64B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559FA"/>
    <w:multiLevelType w:val="hybridMultilevel"/>
    <w:tmpl w:val="35C64B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B9"/>
    <w:rsid w:val="000557B1"/>
    <w:rsid w:val="000C0211"/>
    <w:rsid w:val="000D6D4D"/>
    <w:rsid w:val="000F243D"/>
    <w:rsid w:val="000F6941"/>
    <w:rsid w:val="00151618"/>
    <w:rsid w:val="001973C4"/>
    <w:rsid w:val="001C16E0"/>
    <w:rsid w:val="00242418"/>
    <w:rsid w:val="00247DD1"/>
    <w:rsid w:val="002C2959"/>
    <w:rsid w:val="002C6981"/>
    <w:rsid w:val="002E5E1E"/>
    <w:rsid w:val="003660B6"/>
    <w:rsid w:val="00380589"/>
    <w:rsid w:val="003C6547"/>
    <w:rsid w:val="003E3F8B"/>
    <w:rsid w:val="003E6DD5"/>
    <w:rsid w:val="003F0A71"/>
    <w:rsid w:val="004572E1"/>
    <w:rsid w:val="004729EE"/>
    <w:rsid w:val="004C52AE"/>
    <w:rsid w:val="00585670"/>
    <w:rsid w:val="00625998"/>
    <w:rsid w:val="006B3DC6"/>
    <w:rsid w:val="006C051B"/>
    <w:rsid w:val="006E247A"/>
    <w:rsid w:val="006F30E6"/>
    <w:rsid w:val="0070478D"/>
    <w:rsid w:val="00714AA0"/>
    <w:rsid w:val="007E3E99"/>
    <w:rsid w:val="008F79D9"/>
    <w:rsid w:val="00977699"/>
    <w:rsid w:val="00981888"/>
    <w:rsid w:val="009F65D2"/>
    <w:rsid w:val="00A5072D"/>
    <w:rsid w:val="00AA629A"/>
    <w:rsid w:val="00AE0879"/>
    <w:rsid w:val="00AE3465"/>
    <w:rsid w:val="00B07247"/>
    <w:rsid w:val="00C03FFF"/>
    <w:rsid w:val="00C05113"/>
    <w:rsid w:val="00C12AA0"/>
    <w:rsid w:val="00C439E5"/>
    <w:rsid w:val="00C55368"/>
    <w:rsid w:val="00C73EB9"/>
    <w:rsid w:val="00D03BAE"/>
    <w:rsid w:val="00D622E2"/>
    <w:rsid w:val="00DB4704"/>
    <w:rsid w:val="00F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4280C1-B81B-4879-AE67-209883C5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</w:style>
  <w:style w:type="paragraph" w:styleId="Uvuenotijeloteksta">
    <w:name w:val="Body Text Indent"/>
    <w:basedOn w:val="Normal"/>
    <w:pPr>
      <w:ind w:firstLine="708"/>
      <w:jc w:val="both"/>
    </w:pPr>
    <w:rPr>
      <w:lang w:val="en-AU"/>
    </w:rPr>
  </w:style>
  <w:style w:type="paragraph" w:styleId="Odlomakpopisa">
    <w:name w:val="List Paragraph"/>
    <w:basedOn w:val="Normal"/>
    <w:uiPriority w:val="34"/>
    <w:qFormat/>
    <w:rsid w:val="00FE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sunčica</dc:creator>
  <cp:lastModifiedBy>Korisnik</cp:lastModifiedBy>
  <cp:revision>2</cp:revision>
  <cp:lastPrinted>2012-03-22T08:33:00Z</cp:lastPrinted>
  <dcterms:created xsi:type="dcterms:W3CDTF">2018-06-12T08:54:00Z</dcterms:created>
  <dcterms:modified xsi:type="dcterms:W3CDTF">2018-06-12T08:54:00Z</dcterms:modified>
</cp:coreProperties>
</file>