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0" w:rsidRPr="00E65060" w:rsidRDefault="00E65060" w:rsidP="00E65060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E6506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06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Načelnik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05D88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402-08/20-01/01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URBROJ:2177-02/03-20-</w:t>
      </w:r>
      <w:r w:rsidR="00305D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16.03.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2020.g.</w:t>
      </w:r>
    </w:p>
    <w:p w:rsid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4.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redovnim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akademsku godinu 2019/2020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Brestovac“ broj 2/2020.)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na temelju članka 46. Statuta Općine Brestovac (Službeni glasnik Općine Brestovac br.2/2018 )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419CA" w:rsidRPr="007419CA" w:rsidRDefault="007419CA" w:rsidP="0074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jednokratne financijske potpore redovnim studentima za akademsku godinu 201</w:t>
      </w:r>
      <w:r w:rsid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</w:t>
      </w:r>
      <w:r w:rsid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svi redovni studenti sa prebivalištem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podnesu </w:t>
      </w:r>
      <w:r w:rsidR="00882F4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 za dodjelu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potpore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71206" w:rsidRPr="00871206" w:rsidRDefault="00882F4E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jednokratnu financijsku potporu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 ostvaruju dostavom popunjenog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Prijavnog 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obrasca  koji se može preuzeti u Jedinstvenom upravnom odjelu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web stranici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871206" w:rsidRPr="0069291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www.brestovac.hr</w:t>
        </w:r>
      </w:hyperlink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zajedno sa propisanom dokumentacijom.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82F4E" w:rsidRDefault="00882F4E" w:rsidP="00882F4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imaju svi studenti </w:t>
      </w:r>
      <w:r w:rsidRPr="00882F4E">
        <w:rPr>
          <w:rFonts w:ascii="Times New Roman" w:hAnsi="Times New Roman"/>
          <w:color w:val="000000"/>
          <w:sz w:val="24"/>
          <w:szCs w:val="24"/>
        </w:rPr>
        <w:t>sa prebivalištem na području Općine Brestovac</w:t>
      </w:r>
      <w:r>
        <w:rPr>
          <w:rFonts w:ascii="Times New Roman" w:hAnsi="Times New Roman"/>
          <w:color w:val="000000"/>
          <w:sz w:val="24"/>
          <w:szCs w:val="24"/>
        </w:rPr>
        <w:t xml:space="preserve">  koji su u statusu redovnog studenta upisani u akademsku godinu 2019/2020. na bilo koju javnu visokoškolsku ustanovu u Republici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871206" w:rsidRPr="00871206" w:rsidRDefault="00882F4E" w:rsidP="0088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882F4E" w:rsidRPr="00873EE9" w:rsidRDefault="00882F4E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Pravo na isplatu potpore studenti ostvaruju prijavom na javni poziv uz dostavu sljedeće dokumentacije: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1. ispisan i vlastoručno potpisan Prijavni obrazac  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>2. original potvrde visokoškolske ustanove o upisu u akademsku godinu 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19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/20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u statusu redovnog studenta ili odgovarajuć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iz sustava e-Građani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3. preslike osobne iskaznice važeće 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ožujka 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ili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o prebivalištu iz sustava e-Građani</w:t>
      </w:r>
    </w:p>
    <w:p w:rsidR="00873EE9" w:rsidRPr="00873EE9" w:rsidRDefault="00873EE9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3EE9">
        <w:rPr>
          <w:rFonts w:ascii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kartice (ili ugovora) tekućeg ili žiro računa sa pripadajućim IBAN-om</w:t>
      </w:r>
    </w:p>
    <w:p w:rsidR="00873EE9" w:rsidRPr="007419CA" w:rsidRDefault="00873EE9" w:rsidP="0088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19CA" w:rsidRPr="007419CA" w:rsidRDefault="007419CA" w:rsidP="0087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vezana uz prijavu šalje se poštom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dostavom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</w:t>
      </w:r>
      <w:proofErr w:type="spellEnd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napomenu </w:t>
      </w:r>
      <w:r w:rsidRPr="007419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Prijava za dodjelu jednokratne potpore studentima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prima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do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7419CA" w:rsidRPr="007419CA" w:rsidRDefault="007419CA" w:rsidP="00E5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1F81" w:rsidRDefault="00E51F81" w:rsidP="00E5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dodjeli i isplati jednokratne financijske potpore studentima sa područja Općine Brestovac u 2020. godini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</w:t>
      </w:r>
      <w:r w:rsidR="00A26E31" w:rsidRP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E31"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visina iznosa pojedinačne potpore s obzirom na ukupan iznos osiguranih sredstava i broj prijavitelja koji ostvare pravo na potporu.</w:t>
      </w:r>
    </w:p>
    <w:p w:rsidR="000C072C" w:rsidRDefault="000C072C" w:rsidP="000C0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0C072C" w:rsidRDefault="000C072C" w:rsidP="00E5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poteškoća u pribavljanju potrebne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dokumentacije,prijave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ovaj javni poziv ili slično ,</w:t>
      </w:r>
      <w:r w:rsidRPr="000C072C">
        <w:t xml:space="preserve"> </w:t>
      </w:r>
      <w:r>
        <w:t>o</w:t>
      </w:r>
      <w:r w:rsidRPr="000C072C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na preporuke nadležnih institucija vezano uz</w:t>
      </w:r>
      <w:r w:rsidR="000010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0100B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pandemiju</w:t>
      </w:r>
      <w:proofErr w:type="spellEnd"/>
      <w:r w:rsidRPr="000C07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korona virus</w:t>
      </w:r>
      <w:r w:rsidR="0000100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rokovi iz točke V. će se produžiti. </w:t>
      </w:r>
    </w:p>
    <w:p w:rsidR="00E51F81" w:rsidRDefault="00A26E31" w:rsidP="00A26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</w:t>
      </w:r>
      <w:r w:rsidR="000C072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poziv i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 obrazac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27D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službenim mrežnim stranicama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.hr, gdje će biti objavljen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sredstava</w:t>
      </w:r>
      <w:r w:rsidR="00F65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Oglasnoj ploči 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5559" w:rsidRDefault="00F25559"/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Zdravko </w:t>
      </w:r>
      <w:proofErr w:type="spellStart"/>
      <w:r w:rsidRPr="008406BD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8406BD">
        <w:rPr>
          <w:rFonts w:ascii="Times New Roman" w:hAnsi="Times New Roman" w:cs="Times New Roman"/>
          <w:sz w:val="24"/>
          <w:szCs w:val="24"/>
        </w:rPr>
        <w:t>.</w:t>
      </w:r>
    </w:p>
    <w:sectPr w:rsidR="008406BD" w:rsidRPr="0084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E8A"/>
    <w:multiLevelType w:val="hybridMultilevel"/>
    <w:tmpl w:val="3076A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0CC"/>
    <w:multiLevelType w:val="hybridMultilevel"/>
    <w:tmpl w:val="8FA65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0FA8"/>
    <w:multiLevelType w:val="hybridMultilevel"/>
    <w:tmpl w:val="941EC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A"/>
    <w:rsid w:val="0000100B"/>
    <w:rsid w:val="000C072C"/>
    <w:rsid w:val="002127DA"/>
    <w:rsid w:val="002308AE"/>
    <w:rsid w:val="00305D88"/>
    <w:rsid w:val="007419CA"/>
    <w:rsid w:val="008406BD"/>
    <w:rsid w:val="00871206"/>
    <w:rsid w:val="00873EE9"/>
    <w:rsid w:val="00882F4E"/>
    <w:rsid w:val="00A26E31"/>
    <w:rsid w:val="00E06A4C"/>
    <w:rsid w:val="00E51F81"/>
    <w:rsid w:val="00E65060"/>
    <w:rsid w:val="00F25559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8B44"/>
  <w15:chartTrackingRefBased/>
  <w15:docId w15:val="{FE01F7A3-34AE-4B81-AB6F-A62014A6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20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73E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ov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2020-03-16T12:01:00Z</cp:lastPrinted>
  <dcterms:created xsi:type="dcterms:W3CDTF">2020-03-12T08:03:00Z</dcterms:created>
  <dcterms:modified xsi:type="dcterms:W3CDTF">2020-03-16T12:03:00Z</dcterms:modified>
</cp:coreProperties>
</file>