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FA7D30" w:rsidRPr="00FA7D30" w:rsidRDefault="00FA7D30" w:rsidP="00FA7D30">
      <w:pPr>
        <w:tabs>
          <w:tab w:val="left" w:pos="342"/>
          <w:tab w:val="left" w:pos="513"/>
        </w:tabs>
        <w:jc w:val="both"/>
        <w:rPr>
          <w:rFonts w:ascii="Times New Roman" w:eastAsia="Times New Roman" w:hAnsi="Times New Roman" w:cs="Arial"/>
          <w:b/>
          <w:bCs/>
          <w:sz w:val="12"/>
          <w:szCs w:val="12"/>
          <w:lang w:eastAsia="hr-HR"/>
        </w:rPr>
      </w:pPr>
      <w:r w:rsidRPr="00FA7D30">
        <w:rPr>
          <w:rFonts w:ascii="Times New Roman" w:eastAsia="Times New Roman" w:hAnsi="Times New Roman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D30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     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</w:t>
      </w: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POŽEŠKO SLAVONSKA ŽUPANIJA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BRESTOVAC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Općinsko vijeće</w:t>
      </w:r>
    </w:p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</w:p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UR.BR: 2177-02/01-20-1</w:t>
      </w:r>
    </w:p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Brestovac,</w:t>
      </w:r>
      <w:r w:rsidR="00980C07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</w:t>
      </w: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 xml:space="preserve"> 2020.g.</w:t>
      </w:r>
    </w:p>
    <w:p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</w:p>
    <w:p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  <w:r w:rsidRPr="00FA7D30">
        <w:rPr>
          <w:rFonts w:ascii="Times New Roman" w:hAnsi="Times New Roman"/>
          <w:sz w:val="24"/>
          <w:szCs w:val="24"/>
        </w:rPr>
        <w:t xml:space="preserve">      Na temelju članka 30. Statuta Općine Brestovac (Službeni glasnik Općine Brestovac broj 2/2018</w:t>
      </w:r>
      <w:r w:rsidR="00980C07">
        <w:rPr>
          <w:rFonts w:ascii="Times New Roman" w:hAnsi="Times New Roman"/>
          <w:sz w:val="24"/>
          <w:szCs w:val="24"/>
        </w:rPr>
        <w:t xml:space="preserve"> i 3/2020</w:t>
      </w:r>
      <w:r w:rsidRPr="00FA7D30">
        <w:rPr>
          <w:rFonts w:ascii="Times New Roman" w:hAnsi="Times New Roman"/>
          <w:sz w:val="24"/>
          <w:szCs w:val="24"/>
        </w:rPr>
        <w:t xml:space="preserve"> ) Općinsko vijeće Općine Brestovac na </w:t>
      </w:r>
      <w:r w:rsidR="00980C07">
        <w:rPr>
          <w:rFonts w:ascii="Times New Roman" w:hAnsi="Times New Roman"/>
          <w:sz w:val="24"/>
          <w:szCs w:val="24"/>
        </w:rPr>
        <w:t>__</w:t>
      </w:r>
      <w:r w:rsidRPr="00FA7D30">
        <w:rPr>
          <w:rFonts w:ascii="Times New Roman" w:hAnsi="Times New Roman"/>
          <w:sz w:val="24"/>
          <w:szCs w:val="24"/>
        </w:rPr>
        <w:t xml:space="preserve">sjednici održanoj </w:t>
      </w:r>
      <w:r w:rsidR="00980C07">
        <w:rPr>
          <w:rFonts w:ascii="Times New Roman" w:hAnsi="Times New Roman"/>
          <w:sz w:val="24"/>
          <w:szCs w:val="24"/>
        </w:rPr>
        <w:t>______</w:t>
      </w:r>
      <w:r w:rsidRPr="00FA7D3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FA7D30">
        <w:rPr>
          <w:rFonts w:ascii="Times New Roman" w:hAnsi="Times New Roman"/>
          <w:sz w:val="24"/>
          <w:szCs w:val="24"/>
        </w:rPr>
        <w:t>. godine donijelo je</w:t>
      </w:r>
    </w:p>
    <w:p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O D L U K U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 xml:space="preserve">o </w:t>
      </w:r>
      <w:r w:rsidR="00FA7D30">
        <w:rPr>
          <w:rFonts w:ascii="Times New Roman" w:hAnsi="Times New Roman"/>
          <w:b/>
          <w:sz w:val="24"/>
          <w:szCs w:val="24"/>
        </w:rPr>
        <w:t>dodjeli</w:t>
      </w:r>
      <w:r w:rsidRPr="00A35787">
        <w:rPr>
          <w:rFonts w:ascii="Times New Roman" w:hAnsi="Times New Roman"/>
          <w:b/>
          <w:sz w:val="24"/>
          <w:szCs w:val="24"/>
        </w:rPr>
        <w:t xml:space="preserve"> jednokratne </w:t>
      </w:r>
      <w:r w:rsidR="00FA7D30">
        <w:rPr>
          <w:rFonts w:ascii="Times New Roman" w:hAnsi="Times New Roman"/>
          <w:b/>
          <w:sz w:val="24"/>
          <w:szCs w:val="24"/>
        </w:rPr>
        <w:t>financijske potpore redovnim</w:t>
      </w:r>
      <w:r w:rsidRPr="00A35787">
        <w:rPr>
          <w:rFonts w:ascii="Times New Roman" w:hAnsi="Times New Roman"/>
          <w:b/>
          <w:sz w:val="24"/>
          <w:szCs w:val="24"/>
        </w:rPr>
        <w:t xml:space="preserve"> studentima </w:t>
      </w:r>
    </w:p>
    <w:p w:rsidR="00A35787" w:rsidRPr="00A35787" w:rsidRDefault="00FA7D30" w:rsidP="00A3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akademsku godinu 20</w:t>
      </w:r>
      <w:r w:rsidR="00980C0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/202</w:t>
      </w:r>
      <w:r w:rsidR="00980C07">
        <w:rPr>
          <w:rFonts w:ascii="Times New Roman" w:hAnsi="Times New Roman"/>
          <w:b/>
          <w:sz w:val="24"/>
          <w:szCs w:val="24"/>
        </w:rPr>
        <w:t>1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>Članak 1.</w:t>
      </w:r>
    </w:p>
    <w:p w:rsidR="00A35787" w:rsidRDefault="00A35787" w:rsidP="00A3578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35787">
        <w:rPr>
          <w:color w:val="000000"/>
        </w:rPr>
        <w:tab/>
      </w:r>
      <w:r w:rsidR="00FA7D30">
        <w:rPr>
          <w:rFonts w:ascii="Times New Roman" w:hAnsi="Times New Roman"/>
          <w:sz w:val="24"/>
          <w:szCs w:val="24"/>
        </w:rPr>
        <w:t>Ovom se Odlukom utvrđuje se pravo na jednokratnu financijsku potporu svim redovnim studentima s prebivalištem na području Općine Brestovac za studij u akademskoj godini 20</w:t>
      </w:r>
      <w:r w:rsidR="00980C07">
        <w:rPr>
          <w:rFonts w:ascii="Times New Roman" w:hAnsi="Times New Roman"/>
          <w:sz w:val="24"/>
          <w:szCs w:val="24"/>
        </w:rPr>
        <w:t>20</w:t>
      </w:r>
      <w:r w:rsidR="00FA7D30">
        <w:rPr>
          <w:rFonts w:ascii="Times New Roman" w:hAnsi="Times New Roman"/>
          <w:sz w:val="24"/>
          <w:szCs w:val="24"/>
        </w:rPr>
        <w:t>/202</w:t>
      </w:r>
      <w:r w:rsidR="00980C07">
        <w:rPr>
          <w:rFonts w:ascii="Times New Roman" w:hAnsi="Times New Roman"/>
          <w:sz w:val="24"/>
          <w:szCs w:val="24"/>
        </w:rPr>
        <w:t>1</w:t>
      </w:r>
      <w:r w:rsidR="00FA7D30">
        <w:rPr>
          <w:rFonts w:ascii="Times New Roman" w:hAnsi="Times New Roman"/>
          <w:sz w:val="24"/>
          <w:szCs w:val="24"/>
        </w:rPr>
        <w:t xml:space="preserve"> , uvjeti</w:t>
      </w:r>
      <w:r w:rsidRPr="00A35787">
        <w:rPr>
          <w:rFonts w:ascii="Times New Roman" w:hAnsi="Times New Roman"/>
          <w:sz w:val="24"/>
          <w:szCs w:val="24"/>
        </w:rPr>
        <w:t xml:space="preserve"> i kriteriji za stjecanje prava na dodjelu jednokratne </w:t>
      </w:r>
      <w:r w:rsidR="00FA7D30">
        <w:rPr>
          <w:rFonts w:ascii="Times New Roman" w:hAnsi="Times New Roman"/>
          <w:sz w:val="24"/>
          <w:szCs w:val="24"/>
        </w:rPr>
        <w:t>financijske potpore</w:t>
      </w:r>
      <w:r w:rsidRPr="00A35787">
        <w:rPr>
          <w:rFonts w:ascii="Times New Roman" w:hAnsi="Times New Roman"/>
          <w:sz w:val="24"/>
          <w:szCs w:val="24"/>
        </w:rPr>
        <w:t xml:space="preserve">  ,  te  postupak za dodjelu , kao i </w:t>
      </w:r>
      <w:r>
        <w:rPr>
          <w:rFonts w:ascii="Times New Roman" w:hAnsi="Times New Roman"/>
          <w:sz w:val="24"/>
          <w:szCs w:val="24"/>
        </w:rPr>
        <w:t>prava i obveze korisnika p</w:t>
      </w:r>
      <w:r w:rsidR="00FA7D30">
        <w:rPr>
          <w:rFonts w:ascii="Times New Roman" w:hAnsi="Times New Roman"/>
          <w:sz w:val="24"/>
          <w:szCs w:val="24"/>
        </w:rPr>
        <w:t>otpore</w:t>
      </w:r>
      <w:r>
        <w:rPr>
          <w:rFonts w:ascii="Times New Roman" w:hAnsi="Times New Roman"/>
          <w:sz w:val="24"/>
          <w:szCs w:val="24"/>
        </w:rPr>
        <w:t>.</w:t>
      </w:r>
    </w:p>
    <w:p w:rsidR="00A35787" w:rsidRPr="00A35787" w:rsidRDefault="00A35787" w:rsidP="00A3578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>Članak 2.</w:t>
      </w:r>
    </w:p>
    <w:p w:rsidR="00A35787" w:rsidRDefault="00FA7D30" w:rsidP="00A3578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Pravo na jednokratnu financijsku potporu (u daljnjem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tekstu:potpora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)imaju svi stanovnici Općine Brestovac 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koji su </w:t>
      </w:r>
      <w:r>
        <w:rPr>
          <w:rFonts w:ascii="Times New Roman" w:hAnsi="Times New Roman"/>
          <w:color w:val="000000"/>
          <w:sz w:val="24"/>
          <w:szCs w:val="24"/>
        </w:rPr>
        <w:t>u statusu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 redovnog studenta upisani u akademsku godinu 20</w:t>
      </w:r>
      <w:r w:rsidR="00980C07">
        <w:rPr>
          <w:rFonts w:ascii="Times New Roman" w:hAnsi="Times New Roman"/>
          <w:color w:val="000000"/>
          <w:sz w:val="24"/>
          <w:szCs w:val="24"/>
        </w:rPr>
        <w:t>20</w:t>
      </w:r>
      <w:r w:rsidR="000C0F99">
        <w:rPr>
          <w:rFonts w:ascii="Times New Roman" w:hAnsi="Times New Roman"/>
          <w:color w:val="000000"/>
          <w:sz w:val="24"/>
          <w:szCs w:val="24"/>
        </w:rPr>
        <w:t>/202</w:t>
      </w:r>
      <w:r w:rsidR="00980C07">
        <w:rPr>
          <w:rFonts w:ascii="Times New Roman" w:hAnsi="Times New Roman"/>
          <w:color w:val="000000"/>
          <w:sz w:val="24"/>
          <w:szCs w:val="24"/>
        </w:rPr>
        <w:t>1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. na bilo koju javnu visokoškolsku ustanovu u Republici </w:t>
      </w:r>
      <w:proofErr w:type="spellStart"/>
      <w:r w:rsidR="000C0F99">
        <w:rPr>
          <w:rFonts w:ascii="Times New Roman" w:hAnsi="Times New Roman"/>
          <w:color w:val="000000"/>
          <w:sz w:val="24"/>
          <w:szCs w:val="24"/>
        </w:rPr>
        <w:t>Hrvatskoj,Europskoj</w:t>
      </w:r>
      <w:proofErr w:type="spellEnd"/>
      <w:r w:rsidR="000C0F99">
        <w:rPr>
          <w:rFonts w:ascii="Times New Roman" w:hAnsi="Times New Roman"/>
          <w:color w:val="000000"/>
          <w:sz w:val="24"/>
          <w:szCs w:val="24"/>
        </w:rPr>
        <w:t xml:space="preserve"> uniji ili u </w:t>
      </w:r>
      <w:proofErr w:type="spellStart"/>
      <w:r w:rsidR="000C0F99">
        <w:rPr>
          <w:rFonts w:ascii="Times New Roman" w:hAnsi="Times New Roman"/>
          <w:color w:val="000000"/>
          <w:sz w:val="24"/>
          <w:szCs w:val="24"/>
        </w:rPr>
        <w:t>inozemstvu,a</w:t>
      </w:r>
      <w:proofErr w:type="spellEnd"/>
      <w:r w:rsidR="000C0F99">
        <w:rPr>
          <w:rFonts w:ascii="Times New Roman" w:hAnsi="Times New Roman"/>
          <w:color w:val="000000"/>
          <w:sz w:val="24"/>
          <w:szCs w:val="24"/>
        </w:rPr>
        <w:t xml:space="preserve"> jave se na raspisani javni poziv i dostave svu potrebnu dokumentaciju.</w:t>
      </w:r>
    </w:p>
    <w:p w:rsidR="000C0F99" w:rsidRPr="00A35787" w:rsidRDefault="000C0F99" w:rsidP="00A3578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 istim uvjetima pravo na dodjelu potpore ostvaruju i studenti koji su upisani na privatne visokoškolske ustanove s pravom javnosti.</w:t>
      </w:r>
    </w:p>
    <w:p w:rsidR="00A35787" w:rsidRPr="00A35787" w:rsidRDefault="00A35787" w:rsidP="00A35787">
      <w:pPr>
        <w:pStyle w:val="Tijeloteksta2"/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Članak 3.</w:t>
      </w:r>
    </w:p>
    <w:p w:rsidR="00DD57A9" w:rsidRDefault="000C0F99" w:rsidP="00DD57A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0F99">
        <w:rPr>
          <w:rFonts w:ascii="Times New Roman" w:hAnsi="Times New Roman"/>
          <w:sz w:val="24"/>
          <w:szCs w:val="24"/>
        </w:rPr>
        <w:t xml:space="preserve">Sredstva </w:t>
      </w:r>
      <w:r>
        <w:rPr>
          <w:rFonts w:ascii="Times New Roman" w:hAnsi="Times New Roman"/>
          <w:sz w:val="24"/>
          <w:szCs w:val="24"/>
        </w:rPr>
        <w:t>za isplatu potpora</w:t>
      </w:r>
      <w:r w:rsidRPr="000C0F99">
        <w:rPr>
          <w:rFonts w:ascii="Times New Roman" w:hAnsi="Times New Roman"/>
          <w:sz w:val="24"/>
          <w:szCs w:val="24"/>
        </w:rPr>
        <w:t xml:space="preserve"> osigura</w:t>
      </w:r>
      <w:r>
        <w:rPr>
          <w:rFonts w:ascii="Times New Roman" w:hAnsi="Times New Roman"/>
          <w:sz w:val="24"/>
          <w:szCs w:val="24"/>
        </w:rPr>
        <w:t>na</w:t>
      </w:r>
      <w:r w:rsidRPr="000C0F99">
        <w:rPr>
          <w:rFonts w:ascii="Times New Roman" w:hAnsi="Times New Roman"/>
          <w:sz w:val="24"/>
          <w:szCs w:val="24"/>
        </w:rPr>
        <w:t xml:space="preserve"> se u Proračunu Općine </w:t>
      </w:r>
      <w:r>
        <w:rPr>
          <w:rFonts w:ascii="Times New Roman" w:hAnsi="Times New Roman"/>
          <w:sz w:val="24"/>
          <w:szCs w:val="24"/>
        </w:rPr>
        <w:t>Brestovac za 202</w:t>
      </w:r>
      <w:r w:rsidR="00980C07">
        <w:rPr>
          <w:rFonts w:ascii="Times New Roman" w:hAnsi="Times New Roman"/>
          <w:sz w:val="24"/>
          <w:szCs w:val="24"/>
        </w:rPr>
        <w:t>1</w:t>
      </w:r>
      <w:r w:rsidR="00DD57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godinu </w:t>
      </w:r>
      <w:r w:rsidR="00DD57A9">
        <w:rPr>
          <w:rFonts w:ascii="Times New Roman" w:hAnsi="Times New Roman"/>
          <w:sz w:val="24"/>
          <w:szCs w:val="24"/>
        </w:rPr>
        <w:t xml:space="preserve">na poziciji: Aktivnost </w:t>
      </w:r>
      <w:r w:rsidR="00DD57A9" w:rsidRPr="00DD57A9">
        <w:rPr>
          <w:rFonts w:ascii="Times New Roman" w:hAnsi="Times New Roman"/>
          <w:sz w:val="24"/>
          <w:szCs w:val="24"/>
        </w:rPr>
        <w:t>A100062</w:t>
      </w:r>
      <w:r w:rsidR="00DD57A9">
        <w:rPr>
          <w:rFonts w:ascii="Times New Roman" w:hAnsi="Times New Roman"/>
          <w:sz w:val="24"/>
          <w:szCs w:val="24"/>
        </w:rPr>
        <w:t xml:space="preserve"> </w:t>
      </w:r>
      <w:r w:rsidR="00DD57A9" w:rsidRPr="00DD57A9">
        <w:rPr>
          <w:rFonts w:ascii="Times New Roman" w:hAnsi="Times New Roman"/>
          <w:sz w:val="24"/>
          <w:szCs w:val="24"/>
        </w:rPr>
        <w:t>VISOKOŠKOLSKO OBRAZOVANJE</w:t>
      </w:r>
      <w:r w:rsidR="00DD57A9">
        <w:rPr>
          <w:rFonts w:ascii="Times New Roman" w:hAnsi="Times New Roman"/>
          <w:sz w:val="24"/>
          <w:szCs w:val="24"/>
        </w:rPr>
        <w:t xml:space="preserve"> konto:</w:t>
      </w:r>
      <w:r w:rsidR="00DD57A9" w:rsidRPr="00DD57A9">
        <w:rPr>
          <w:rFonts w:ascii="Times New Roman" w:hAnsi="Times New Roman"/>
          <w:sz w:val="24"/>
          <w:szCs w:val="24"/>
        </w:rPr>
        <w:t>372</w:t>
      </w:r>
      <w:r w:rsidR="00DD57A9">
        <w:rPr>
          <w:rFonts w:ascii="Times New Roman" w:hAnsi="Times New Roman"/>
          <w:sz w:val="24"/>
          <w:szCs w:val="24"/>
        </w:rPr>
        <w:t xml:space="preserve"> o</w:t>
      </w:r>
      <w:r w:rsidR="00DD57A9" w:rsidRPr="00DD57A9">
        <w:rPr>
          <w:rFonts w:ascii="Times New Roman" w:hAnsi="Times New Roman"/>
          <w:sz w:val="24"/>
          <w:szCs w:val="24"/>
        </w:rPr>
        <w:t>stale naknade građanima i kućanstvima iz proračuna</w:t>
      </w:r>
      <w:r w:rsidR="00DD57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 ukupnom iznosu od 1</w:t>
      </w:r>
      <w:r w:rsidR="00980C0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0.000,00 kuna</w:t>
      </w:r>
      <w:r w:rsidR="00DD57A9">
        <w:rPr>
          <w:rFonts w:ascii="Times New Roman" w:hAnsi="Times New Roman"/>
          <w:sz w:val="24"/>
          <w:szCs w:val="24"/>
        </w:rPr>
        <w:t xml:space="preserve">. </w:t>
      </w:r>
    </w:p>
    <w:p w:rsidR="00B97267" w:rsidRDefault="00DD57A9" w:rsidP="00B9726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B97267" w:rsidRDefault="000C0F99" w:rsidP="00B9726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35787" w:rsidRPr="00A35787" w:rsidRDefault="00A35787" w:rsidP="00A35787">
      <w:pPr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Članak 4.</w:t>
      </w:r>
    </w:p>
    <w:p w:rsidR="00A35787" w:rsidRPr="00DD57A9" w:rsidRDefault="00A35787" w:rsidP="00A3578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sz w:val="24"/>
          <w:szCs w:val="24"/>
        </w:rPr>
        <w:tab/>
      </w:r>
      <w:r w:rsidR="00DD57A9">
        <w:rPr>
          <w:rFonts w:ascii="Times New Roman" w:hAnsi="Times New Roman"/>
          <w:sz w:val="24"/>
          <w:szCs w:val="24"/>
        </w:rPr>
        <w:t xml:space="preserve">Potpora se 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dodjeljuju na osnovu javnog poziv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>a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koji </w:t>
      </w:r>
      <w:r w:rsidR="00DD57A9" w:rsidRPr="00A35787">
        <w:rPr>
          <w:rFonts w:ascii="Times New Roman" w:hAnsi="Times New Roman"/>
          <w:color w:val="000000"/>
          <w:sz w:val="24"/>
          <w:szCs w:val="24"/>
        </w:rPr>
        <w:t>objavljuje Općinski načelnik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 xml:space="preserve">. 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</w:r>
      <w:r w:rsidR="00DD57A9">
        <w:rPr>
          <w:rFonts w:ascii="Times New Roman" w:hAnsi="Times New Roman"/>
          <w:color w:val="000000"/>
          <w:sz w:val="24"/>
          <w:szCs w:val="24"/>
        </w:rPr>
        <w:t>U j</w:t>
      </w:r>
      <w:proofErr w:type="spellStart"/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avn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om</w:t>
      </w:r>
      <w:proofErr w:type="spellEnd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se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 xml:space="preserve"> poziv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u navodi rok za </w:t>
      </w:r>
      <w:proofErr w:type="spellStart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prijavu,koji</w:t>
      </w:r>
      <w:proofErr w:type="spellEnd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ne može biti kraći od 15 dana</w:t>
      </w:r>
      <w:r w:rsidR="00C47C31">
        <w:rPr>
          <w:rFonts w:ascii="Times New Roman" w:hAnsi="Times New Roman"/>
          <w:color w:val="000000"/>
          <w:sz w:val="24"/>
          <w:szCs w:val="24"/>
          <w:lang w:val="hr-BA"/>
        </w:rPr>
        <w:t xml:space="preserve"> 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od dana objave poziva</w:t>
      </w:r>
      <w:r w:rsidR="00C47C31">
        <w:rPr>
          <w:rFonts w:ascii="Times New Roman" w:hAnsi="Times New Roman"/>
          <w:color w:val="000000"/>
          <w:sz w:val="24"/>
          <w:szCs w:val="24"/>
        </w:rPr>
        <w:t xml:space="preserve">, uvjeti </w:t>
      </w:r>
      <w:proofErr w:type="spellStart"/>
      <w:r w:rsidR="00C47C31">
        <w:rPr>
          <w:rFonts w:ascii="Times New Roman" w:hAnsi="Times New Roman"/>
          <w:color w:val="000000"/>
          <w:sz w:val="24"/>
          <w:szCs w:val="24"/>
        </w:rPr>
        <w:t>dodjele,potrebni</w:t>
      </w:r>
      <w:proofErr w:type="spellEnd"/>
      <w:r w:rsidR="00C47C31">
        <w:rPr>
          <w:rFonts w:ascii="Times New Roman" w:hAnsi="Times New Roman"/>
          <w:color w:val="000000"/>
          <w:sz w:val="24"/>
          <w:szCs w:val="24"/>
        </w:rPr>
        <w:t xml:space="preserve"> dokumenti, način prijave i način obavještavanja o dodijeljenim potporama te način isplate.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Javni poziv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se objavljuje na oglasnoj ploči Općine i na web stran</w:t>
      </w:r>
      <w:r w:rsidR="00AC0F18">
        <w:rPr>
          <w:rFonts w:ascii="Times New Roman" w:hAnsi="Times New Roman"/>
          <w:color w:val="000000"/>
          <w:sz w:val="24"/>
          <w:szCs w:val="24"/>
        </w:rPr>
        <w:t>icama Općine.</w:t>
      </w:r>
    </w:p>
    <w:p w:rsidR="00A35787" w:rsidRDefault="00A35787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lastRenderedPageBreak/>
        <w:t xml:space="preserve">            </w:t>
      </w:r>
    </w:p>
    <w:p w:rsidR="005D37D1" w:rsidRDefault="005D37D1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:rsidR="005D37D1" w:rsidRPr="005D37D1" w:rsidRDefault="005D37D1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9312CB" w:rsidP="00A3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</w:t>
      </w:r>
      <w:r w:rsidR="00A35787" w:rsidRPr="00A35787">
        <w:rPr>
          <w:rFonts w:ascii="Times New Roman" w:hAnsi="Times New Roman"/>
          <w:b/>
          <w:sz w:val="24"/>
          <w:szCs w:val="24"/>
        </w:rPr>
        <w:t>.</w:t>
      </w:r>
    </w:p>
    <w:p w:rsidR="00A35787" w:rsidRPr="00A35787" w:rsidRDefault="00A35787" w:rsidP="00A35787">
      <w:pPr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ab/>
      </w:r>
      <w:r w:rsidRPr="00A35787">
        <w:rPr>
          <w:rFonts w:ascii="Times New Roman" w:hAnsi="Times New Roman"/>
          <w:sz w:val="24"/>
          <w:szCs w:val="24"/>
        </w:rPr>
        <w:t>P</w:t>
      </w:r>
      <w:r w:rsidR="00C47C31">
        <w:rPr>
          <w:rFonts w:ascii="Times New Roman" w:hAnsi="Times New Roman"/>
          <w:sz w:val="24"/>
          <w:szCs w:val="24"/>
        </w:rPr>
        <w:t xml:space="preserve">rebivalište na području Općine Brestovac studenti dokazuju preslikom osobne iskaznice važeće na dan donošenja ove </w:t>
      </w:r>
      <w:proofErr w:type="spellStart"/>
      <w:r w:rsidR="00C47C31">
        <w:rPr>
          <w:rFonts w:ascii="Times New Roman" w:hAnsi="Times New Roman"/>
          <w:sz w:val="24"/>
          <w:szCs w:val="24"/>
        </w:rPr>
        <w:t>odluke,a</w:t>
      </w:r>
      <w:proofErr w:type="spellEnd"/>
      <w:r w:rsidR="00C47C31">
        <w:rPr>
          <w:rFonts w:ascii="Times New Roman" w:hAnsi="Times New Roman"/>
          <w:sz w:val="24"/>
          <w:szCs w:val="24"/>
        </w:rPr>
        <w:t xml:space="preserve"> status redovnog studenta originalom potvrde visokoškolske ustanove o upisu u akademsku godinu 20</w:t>
      </w:r>
      <w:r w:rsidR="00980C07">
        <w:rPr>
          <w:rFonts w:ascii="Times New Roman" w:hAnsi="Times New Roman"/>
          <w:sz w:val="24"/>
          <w:szCs w:val="24"/>
        </w:rPr>
        <w:t>20</w:t>
      </w:r>
      <w:r w:rsidR="00C47C31">
        <w:rPr>
          <w:rFonts w:ascii="Times New Roman" w:hAnsi="Times New Roman"/>
          <w:sz w:val="24"/>
          <w:szCs w:val="24"/>
        </w:rPr>
        <w:t>/202</w:t>
      </w:r>
      <w:r w:rsidR="00980C07">
        <w:rPr>
          <w:rFonts w:ascii="Times New Roman" w:hAnsi="Times New Roman"/>
          <w:sz w:val="24"/>
          <w:szCs w:val="24"/>
        </w:rPr>
        <w:t>1</w:t>
      </w:r>
      <w:r w:rsidR="00C47C31">
        <w:rPr>
          <w:rFonts w:ascii="Times New Roman" w:hAnsi="Times New Roman"/>
          <w:sz w:val="24"/>
          <w:szCs w:val="24"/>
        </w:rPr>
        <w:t xml:space="preserve"> u statusu redovnog </w:t>
      </w:r>
      <w:proofErr w:type="spellStart"/>
      <w:r w:rsidR="00C47C31">
        <w:rPr>
          <w:rFonts w:ascii="Times New Roman" w:hAnsi="Times New Roman"/>
          <w:sz w:val="24"/>
          <w:szCs w:val="24"/>
        </w:rPr>
        <w:t>studenta,odnosno</w:t>
      </w:r>
      <w:proofErr w:type="spellEnd"/>
      <w:r w:rsidR="00C47C31">
        <w:rPr>
          <w:rFonts w:ascii="Times New Roman" w:hAnsi="Times New Roman"/>
          <w:sz w:val="24"/>
          <w:szCs w:val="24"/>
        </w:rPr>
        <w:t xml:space="preserve"> odgovarajućim ispisima iz sustava E-građani </w:t>
      </w:r>
      <w:r w:rsidRPr="00A35787">
        <w:rPr>
          <w:rFonts w:ascii="Times New Roman" w:hAnsi="Times New Roman"/>
          <w:sz w:val="24"/>
          <w:szCs w:val="24"/>
        </w:rPr>
        <w:t>.</w:t>
      </w:r>
    </w:p>
    <w:p w:rsidR="005D37D1" w:rsidRDefault="005D37D1" w:rsidP="005D37D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D37D1" w:rsidRDefault="00C47C31" w:rsidP="005D37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Prijavitelji su dužni dostaviti OIB te IBAN računa s naznakom poslovne banke u kojoj je otvoren te i</w:t>
      </w:r>
      <w:r w:rsidRPr="00C47C31">
        <w:rPr>
          <w:rFonts w:ascii="Times New Roman" w:hAnsi="Times New Roman"/>
          <w:sz w:val="24"/>
          <w:szCs w:val="24"/>
        </w:rPr>
        <w:t>zjavu o davanju suglasnosti za prikupljanje i obradu osobnih podataka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87" w:rsidRPr="00A35787" w:rsidRDefault="009312CB" w:rsidP="00A3578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6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42FCE" w:rsidRDefault="00A35787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777777"/>
          <w:sz w:val="24"/>
          <w:szCs w:val="24"/>
        </w:rPr>
        <w:tab/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Općinski načelnik donosi Odluku o dodjeli i isplati 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>jednokratn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financijsk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potpor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studentima sa područja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="005D37D1">
        <w:rPr>
          <w:rFonts w:ascii="Times New Roman" w:hAnsi="Times New Roman"/>
          <w:color w:val="000000"/>
          <w:sz w:val="24"/>
          <w:szCs w:val="24"/>
        </w:rPr>
        <w:t xml:space="preserve"> u 20</w:t>
      </w:r>
      <w:r w:rsidR="00242FCE">
        <w:rPr>
          <w:rFonts w:ascii="Times New Roman" w:hAnsi="Times New Roman"/>
          <w:color w:val="000000"/>
          <w:sz w:val="24"/>
          <w:szCs w:val="24"/>
        </w:rPr>
        <w:t>2</w:t>
      </w:r>
      <w:r w:rsidR="00980C07">
        <w:rPr>
          <w:rFonts w:ascii="Times New Roman" w:hAnsi="Times New Roman"/>
          <w:color w:val="000000"/>
          <w:sz w:val="24"/>
          <w:szCs w:val="24"/>
        </w:rPr>
        <w:t>1</w:t>
      </w:r>
      <w:bookmarkStart w:id="0" w:name="_GoBack"/>
      <w:bookmarkEnd w:id="0"/>
      <w:r w:rsidRPr="00A35787">
        <w:rPr>
          <w:rFonts w:ascii="Times New Roman" w:hAnsi="Times New Roman"/>
          <w:color w:val="000000"/>
          <w:sz w:val="24"/>
          <w:szCs w:val="24"/>
        </w:rPr>
        <w:t>. godini.</w:t>
      </w:r>
    </w:p>
    <w:p w:rsidR="00A35787" w:rsidRPr="00A35787" w:rsidRDefault="00242FCE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A35787" w:rsidRPr="00A35787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Odlukom iz stavka 1. ovog članka određuje se visina iznosa pojedinačne potpore s obzirom na ukupan iznos osiguranih sredstava i broj prijavitelja koji ostvare pravo na potporu.</w:t>
      </w:r>
    </w:p>
    <w:p w:rsidR="00A35787" w:rsidRPr="00A35787" w:rsidRDefault="00A35787" w:rsidP="00A357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  <w:t xml:space="preserve">Odluka općinskog načelnika iz stavka </w:t>
      </w:r>
      <w:r w:rsidR="00242FCE">
        <w:rPr>
          <w:rFonts w:ascii="Times New Roman" w:hAnsi="Times New Roman"/>
          <w:color w:val="000000"/>
          <w:sz w:val="24"/>
          <w:szCs w:val="24"/>
        </w:rPr>
        <w:t>1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. ovoga članka objavljuje na oglasnoj ploči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 i na web stranici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Pr="00A35787">
        <w:rPr>
          <w:rFonts w:ascii="Times New Roman" w:hAnsi="Times New Roman"/>
          <w:color w:val="000000"/>
          <w:sz w:val="24"/>
          <w:szCs w:val="24"/>
        </w:rPr>
        <w:t>.</w:t>
      </w:r>
    </w:p>
    <w:p w:rsidR="00A35787" w:rsidRDefault="00A35787" w:rsidP="00A35787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9312CB" w:rsidP="009312CB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Članak 7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35787" w:rsidRDefault="00A35787" w:rsidP="00242FC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>Pomoć se isplaćuje u roku 30 dana od da</w:t>
      </w:r>
      <w:r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9312CB">
        <w:rPr>
          <w:rFonts w:ascii="Times New Roman" w:hAnsi="Times New Roman"/>
          <w:color w:val="000000"/>
          <w:sz w:val="24"/>
          <w:szCs w:val="24"/>
        </w:rPr>
        <w:t xml:space="preserve">objave Odluke o dodjeli i 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>isplati jednokratne financijske potpore studentima</w:t>
      </w:r>
      <w:r w:rsidR="00242FCE">
        <w:rPr>
          <w:rFonts w:ascii="Times New Roman" w:hAnsi="Times New Roman"/>
          <w:color w:val="000000"/>
          <w:sz w:val="24"/>
          <w:szCs w:val="24"/>
        </w:rPr>
        <w:t>.</w:t>
      </w:r>
    </w:p>
    <w:p w:rsidR="00242FCE" w:rsidRDefault="00242FCE" w:rsidP="00242FCE">
      <w:pPr>
        <w:shd w:val="clear" w:color="auto" w:fill="FFFFFF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35787" w:rsidRPr="00A35787" w:rsidRDefault="009312CB" w:rsidP="009312CB">
      <w:pPr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Članak 8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E143E">
        <w:rPr>
          <w:rFonts w:ascii="Times New Roman" w:hAnsi="Times New Roman"/>
          <w:sz w:val="24"/>
          <w:szCs w:val="24"/>
        </w:rPr>
        <w:t xml:space="preserve">Ova Odluka stupa na snagu </w:t>
      </w:r>
      <w:r w:rsidR="000C58FE">
        <w:rPr>
          <w:rFonts w:ascii="Times New Roman" w:hAnsi="Times New Roman"/>
          <w:sz w:val="24"/>
          <w:szCs w:val="24"/>
        </w:rPr>
        <w:t>danom donošenja i objavit će se u</w:t>
      </w:r>
      <w:r w:rsidRPr="00AE143E">
        <w:rPr>
          <w:rFonts w:ascii="Times New Roman" w:hAnsi="Times New Roman"/>
          <w:sz w:val="24"/>
          <w:szCs w:val="24"/>
        </w:rPr>
        <w:t xml:space="preserve"> Službenom glasniku Općine Brestovac.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 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                                                               PREDSJEDNIK OPĆINSKOG VIJEĆA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Tomo Vrhovac</w:t>
      </w:r>
    </w:p>
    <w:p w:rsidR="00451D9F" w:rsidRPr="00A35787" w:rsidRDefault="00451D9F">
      <w:pPr>
        <w:rPr>
          <w:rFonts w:ascii="Times New Roman" w:hAnsi="Times New Roman"/>
          <w:sz w:val="24"/>
          <w:szCs w:val="24"/>
        </w:rPr>
      </w:pPr>
    </w:p>
    <w:sectPr w:rsidR="00451D9F" w:rsidRPr="00A35787" w:rsidSect="0045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59AE"/>
    <w:multiLevelType w:val="hybridMultilevel"/>
    <w:tmpl w:val="49B07D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C94EE9"/>
    <w:multiLevelType w:val="hybridMultilevel"/>
    <w:tmpl w:val="EBCEB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2C4D"/>
    <w:multiLevelType w:val="hybridMultilevel"/>
    <w:tmpl w:val="674C36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C7028"/>
    <w:multiLevelType w:val="hybridMultilevel"/>
    <w:tmpl w:val="0400A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16AED"/>
    <w:multiLevelType w:val="hybridMultilevel"/>
    <w:tmpl w:val="1D0EFC36"/>
    <w:lvl w:ilvl="0" w:tplc="7C4A93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87"/>
    <w:rsid w:val="00057606"/>
    <w:rsid w:val="0007749D"/>
    <w:rsid w:val="000C0F99"/>
    <w:rsid w:val="000C58FE"/>
    <w:rsid w:val="000E6F57"/>
    <w:rsid w:val="001A6C6B"/>
    <w:rsid w:val="00242FCE"/>
    <w:rsid w:val="0033074B"/>
    <w:rsid w:val="00350896"/>
    <w:rsid w:val="00451D9F"/>
    <w:rsid w:val="005D37D1"/>
    <w:rsid w:val="008023E1"/>
    <w:rsid w:val="00812DCF"/>
    <w:rsid w:val="0083307A"/>
    <w:rsid w:val="009312CB"/>
    <w:rsid w:val="00980C07"/>
    <w:rsid w:val="00A21EE1"/>
    <w:rsid w:val="00A35787"/>
    <w:rsid w:val="00AC0EE1"/>
    <w:rsid w:val="00AC0F18"/>
    <w:rsid w:val="00AE143E"/>
    <w:rsid w:val="00B909FA"/>
    <w:rsid w:val="00B97267"/>
    <w:rsid w:val="00BE6FA6"/>
    <w:rsid w:val="00BF454E"/>
    <w:rsid w:val="00C47C31"/>
    <w:rsid w:val="00C5307D"/>
    <w:rsid w:val="00D06BB7"/>
    <w:rsid w:val="00DA097B"/>
    <w:rsid w:val="00DD57A9"/>
    <w:rsid w:val="00E13BAA"/>
    <w:rsid w:val="00E643C6"/>
    <w:rsid w:val="00EC5F27"/>
    <w:rsid w:val="00F47D9D"/>
    <w:rsid w:val="00F6593C"/>
    <w:rsid w:val="00FA7D30"/>
    <w:rsid w:val="00F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678B"/>
  <w15:docId w15:val="{A07E531C-3F5D-49BF-A51E-C2733E3C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A3578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35787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A3578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3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</dc:creator>
  <cp:lastModifiedBy>Korisnik</cp:lastModifiedBy>
  <cp:revision>3</cp:revision>
  <cp:lastPrinted>2019-05-07T09:34:00Z</cp:lastPrinted>
  <dcterms:created xsi:type="dcterms:W3CDTF">2020-11-25T10:59:00Z</dcterms:created>
  <dcterms:modified xsi:type="dcterms:W3CDTF">2020-11-25T11:02:00Z</dcterms:modified>
</cp:coreProperties>
</file>