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AA98A" w14:textId="77777777" w:rsidR="00CA0F98" w:rsidRDefault="00CA0F98">
      <w:pPr>
        <w:rPr>
          <w:lang w:val="hr-HR"/>
        </w:rPr>
      </w:pPr>
    </w:p>
    <w:p w14:paraId="46D08557" w14:textId="47F79BA3" w:rsidR="00A66FCB" w:rsidRDefault="00A66FCB">
      <w:pPr>
        <w:rPr>
          <w:lang w:val="hr-HR"/>
        </w:rPr>
      </w:pPr>
      <w:r>
        <w:rPr>
          <w:lang w:val="hr-HR"/>
        </w:rPr>
        <w:t xml:space="preserve">                            Z  A  P  I  S  N  I  K</w:t>
      </w:r>
    </w:p>
    <w:p w14:paraId="489847ED" w14:textId="77777777" w:rsidR="00A66FCB" w:rsidRDefault="00A66FCB">
      <w:pPr>
        <w:rPr>
          <w:lang w:val="hr-HR"/>
        </w:rPr>
      </w:pPr>
    </w:p>
    <w:p w14:paraId="150C2977" w14:textId="4881D565" w:rsidR="00A66FCB" w:rsidRDefault="00A66FCB">
      <w:pPr>
        <w:rPr>
          <w:lang w:val="hr-HR"/>
        </w:rPr>
      </w:pPr>
      <w:r>
        <w:rPr>
          <w:lang w:val="hr-HR"/>
        </w:rPr>
        <w:t xml:space="preserve">Sa </w:t>
      </w:r>
      <w:r w:rsidR="00144D81">
        <w:rPr>
          <w:lang w:val="hr-HR"/>
        </w:rPr>
        <w:t>četvrte</w:t>
      </w:r>
      <w:r w:rsidR="007E2CEC">
        <w:rPr>
          <w:lang w:val="hr-HR"/>
        </w:rPr>
        <w:t xml:space="preserve"> (</w:t>
      </w:r>
      <w:r w:rsidR="00144D81">
        <w:rPr>
          <w:lang w:val="hr-HR"/>
        </w:rPr>
        <w:t>4</w:t>
      </w:r>
      <w:r w:rsidR="007E2CEC">
        <w:rPr>
          <w:lang w:val="hr-HR"/>
        </w:rPr>
        <w:t>)</w:t>
      </w:r>
      <w:r>
        <w:rPr>
          <w:lang w:val="hr-HR"/>
        </w:rPr>
        <w:t xml:space="preserve"> sjednice Općinskog vijeća Općine Brestovac, održane </w:t>
      </w:r>
      <w:r w:rsidR="00144D81">
        <w:rPr>
          <w:lang w:val="hr-HR"/>
        </w:rPr>
        <w:t>08</w:t>
      </w:r>
      <w:r>
        <w:rPr>
          <w:lang w:val="hr-HR"/>
        </w:rPr>
        <w:t>.</w:t>
      </w:r>
      <w:r w:rsidR="00144D81">
        <w:rPr>
          <w:lang w:val="hr-HR"/>
        </w:rPr>
        <w:t xml:space="preserve"> listopada</w:t>
      </w:r>
      <w:r>
        <w:rPr>
          <w:lang w:val="hr-HR"/>
        </w:rPr>
        <w:t xml:space="preserve"> 202</w:t>
      </w:r>
      <w:r w:rsidR="006E7489">
        <w:rPr>
          <w:lang w:val="hr-HR"/>
        </w:rPr>
        <w:t>5</w:t>
      </w:r>
      <w:r>
        <w:rPr>
          <w:lang w:val="hr-HR"/>
        </w:rPr>
        <w:t>. godine u prostorij</w:t>
      </w:r>
      <w:r w:rsidR="006E7489">
        <w:rPr>
          <w:lang w:val="hr-HR"/>
        </w:rPr>
        <w:t>i Općinske vijećnice,</w:t>
      </w:r>
      <w:r>
        <w:rPr>
          <w:lang w:val="hr-HR"/>
        </w:rPr>
        <w:t xml:space="preserve"> </w:t>
      </w:r>
      <w:r w:rsidR="007E2CEC">
        <w:rPr>
          <w:lang w:val="hr-HR"/>
        </w:rPr>
        <w:t>O</w:t>
      </w:r>
      <w:r>
        <w:rPr>
          <w:lang w:val="hr-HR"/>
        </w:rPr>
        <w:t xml:space="preserve">pćine Brestovac </w:t>
      </w:r>
      <w:r w:rsidR="008B795E">
        <w:rPr>
          <w:lang w:val="hr-HR"/>
        </w:rPr>
        <w:t xml:space="preserve">s početkom u </w:t>
      </w:r>
      <w:r w:rsidR="007E2CEC">
        <w:rPr>
          <w:lang w:val="hr-HR"/>
        </w:rPr>
        <w:t>20</w:t>
      </w:r>
      <w:r w:rsidR="008B795E">
        <w:rPr>
          <w:lang w:val="hr-HR"/>
        </w:rPr>
        <w:t>,00 sati.</w:t>
      </w:r>
    </w:p>
    <w:p w14:paraId="0E9F6FF5" w14:textId="77777777" w:rsidR="008B795E" w:rsidRDefault="008B795E">
      <w:pPr>
        <w:rPr>
          <w:lang w:val="hr-HR"/>
        </w:rPr>
      </w:pPr>
    </w:p>
    <w:p w14:paraId="012BF2E4" w14:textId="0525B3B3" w:rsidR="007E2CEC" w:rsidRDefault="008B795E">
      <w:pPr>
        <w:rPr>
          <w:lang w:val="hr-HR"/>
        </w:rPr>
      </w:pPr>
      <w:r w:rsidRPr="00AD0FC0">
        <w:rPr>
          <w:b/>
          <w:lang w:val="hr-HR"/>
        </w:rPr>
        <w:t>Nazočni članov</w:t>
      </w:r>
      <w:r w:rsidR="007E2CEC">
        <w:rPr>
          <w:b/>
          <w:lang w:val="hr-HR"/>
        </w:rPr>
        <w:t>i</w:t>
      </w:r>
      <w:r w:rsidRPr="00AD0FC0">
        <w:rPr>
          <w:b/>
          <w:lang w:val="hr-HR"/>
        </w:rPr>
        <w:t xml:space="preserve"> Općinskog vijeća</w:t>
      </w:r>
      <w:r>
        <w:rPr>
          <w:lang w:val="hr-HR"/>
        </w:rPr>
        <w:t xml:space="preserve">: </w:t>
      </w:r>
      <w:r w:rsidR="006E7489">
        <w:rPr>
          <w:lang w:val="hr-HR"/>
        </w:rPr>
        <w:t xml:space="preserve">Jozo Ilić, Mato </w:t>
      </w:r>
      <w:proofErr w:type="spellStart"/>
      <w:r w:rsidR="006E7489">
        <w:rPr>
          <w:lang w:val="hr-HR"/>
        </w:rPr>
        <w:t>Slipčević</w:t>
      </w:r>
      <w:proofErr w:type="spellEnd"/>
      <w:r w:rsidR="006E7489">
        <w:rPr>
          <w:lang w:val="hr-HR"/>
        </w:rPr>
        <w:t xml:space="preserve">, Mislav </w:t>
      </w:r>
      <w:proofErr w:type="spellStart"/>
      <w:r w:rsidR="006E7489">
        <w:rPr>
          <w:lang w:val="hr-HR"/>
        </w:rPr>
        <w:t>Boić</w:t>
      </w:r>
      <w:proofErr w:type="spellEnd"/>
      <w:r w:rsidR="006E7489">
        <w:rPr>
          <w:lang w:val="hr-HR"/>
        </w:rPr>
        <w:t xml:space="preserve">, </w:t>
      </w:r>
      <w:proofErr w:type="spellStart"/>
      <w:r w:rsidR="006E7489">
        <w:rPr>
          <w:lang w:val="hr-HR"/>
        </w:rPr>
        <w:t>Anilija</w:t>
      </w:r>
      <w:proofErr w:type="spellEnd"/>
      <w:r w:rsidR="006E7489">
        <w:rPr>
          <w:lang w:val="hr-HR"/>
        </w:rPr>
        <w:t xml:space="preserve"> </w:t>
      </w:r>
      <w:proofErr w:type="spellStart"/>
      <w:r w:rsidR="006E7489">
        <w:rPr>
          <w:lang w:val="hr-HR"/>
        </w:rPr>
        <w:t>Gagić</w:t>
      </w:r>
      <w:proofErr w:type="spellEnd"/>
      <w:r w:rsidR="006E7489">
        <w:rPr>
          <w:lang w:val="hr-HR"/>
        </w:rPr>
        <w:t xml:space="preserve">, Ivana Kovačević, Goran </w:t>
      </w:r>
      <w:proofErr w:type="spellStart"/>
      <w:r w:rsidR="006E7489">
        <w:rPr>
          <w:lang w:val="hr-HR"/>
        </w:rPr>
        <w:t>Kitanović</w:t>
      </w:r>
      <w:proofErr w:type="spellEnd"/>
      <w:r w:rsidR="006E7489">
        <w:rPr>
          <w:lang w:val="hr-HR"/>
        </w:rPr>
        <w:t xml:space="preserve">, Josip </w:t>
      </w:r>
      <w:proofErr w:type="spellStart"/>
      <w:r w:rsidR="006E7489">
        <w:rPr>
          <w:lang w:val="hr-HR"/>
        </w:rPr>
        <w:t>Galgan</w:t>
      </w:r>
      <w:proofErr w:type="spellEnd"/>
      <w:r w:rsidR="006E7489">
        <w:rPr>
          <w:lang w:val="hr-HR"/>
        </w:rPr>
        <w:t xml:space="preserve">, Igor </w:t>
      </w:r>
      <w:proofErr w:type="spellStart"/>
      <w:r w:rsidR="006E7489">
        <w:rPr>
          <w:lang w:val="hr-HR"/>
        </w:rPr>
        <w:t>Čančar</w:t>
      </w:r>
      <w:proofErr w:type="spellEnd"/>
      <w:r w:rsidR="006E7489">
        <w:rPr>
          <w:lang w:val="hr-HR"/>
        </w:rPr>
        <w:t>, Igor Smoljanović, Tony  Franjić, Martina Šimi</w:t>
      </w:r>
      <w:r w:rsidR="00932DCB">
        <w:rPr>
          <w:lang w:val="hr-HR"/>
        </w:rPr>
        <w:t>ć</w:t>
      </w:r>
      <w:r w:rsidR="00144D81">
        <w:rPr>
          <w:lang w:val="hr-HR"/>
        </w:rPr>
        <w:t>,</w:t>
      </w:r>
      <w:r w:rsidR="006E7489">
        <w:rPr>
          <w:lang w:val="hr-HR"/>
        </w:rPr>
        <w:t xml:space="preserve"> Krešimir Krmpotić</w:t>
      </w:r>
      <w:r w:rsidR="00144D81">
        <w:rPr>
          <w:lang w:val="hr-HR"/>
        </w:rPr>
        <w:t xml:space="preserve"> i </w:t>
      </w:r>
      <w:r w:rsidR="007E2CEC">
        <w:rPr>
          <w:lang w:val="hr-HR"/>
        </w:rPr>
        <w:t xml:space="preserve">Ivan Goran </w:t>
      </w:r>
      <w:proofErr w:type="spellStart"/>
      <w:r w:rsidR="007E2CEC">
        <w:rPr>
          <w:lang w:val="hr-HR"/>
        </w:rPr>
        <w:t>Adžić</w:t>
      </w:r>
      <w:proofErr w:type="spellEnd"/>
      <w:r w:rsidR="00144D81">
        <w:rPr>
          <w:lang w:val="hr-HR"/>
        </w:rPr>
        <w:t>.</w:t>
      </w:r>
    </w:p>
    <w:p w14:paraId="7267E8BE" w14:textId="77777777" w:rsidR="00144D81" w:rsidRDefault="00144D81">
      <w:pPr>
        <w:rPr>
          <w:b/>
          <w:lang w:val="hr-HR"/>
        </w:rPr>
      </w:pPr>
    </w:p>
    <w:p w14:paraId="7D8748D6" w14:textId="42495253" w:rsidR="008B795E" w:rsidRDefault="008B795E">
      <w:pPr>
        <w:rPr>
          <w:lang w:val="hr-HR"/>
        </w:rPr>
      </w:pPr>
      <w:r w:rsidRPr="00AD0FC0">
        <w:rPr>
          <w:b/>
          <w:lang w:val="hr-HR"/>
        </w:rPr>
        <w:t>Ostali nazočni</w:t>
      </w:r>
      <w:r>
        <w:rPr>
          <w:lang w:val="hr-HR"/>
        </w:rPr>
        <w:t xml:space="preserve">: </w:t>
      </w:r>
      <w:r w:rsidR="00144D81">
        <w:rPr>
          <w:lang w:val="hr-HR"/>
        </w:rPr>
        <w:t xml:space="preserve">Općinski načelnik Zdravko Mandić i </w:t>
      </w:r>
      <w:r w:rsidR="006E7489">
        <w:rPr>
          <w:lang w:val="hr-HR"/>
        </w:rPr>
        <w:t xml:space="preserve">Bojan Petrović, </w:t>
      </w:r>
      <w:r>
        <w:rPr>
          <w:lang w:val="hr-HR"/>
        </w:rPr>
        <w:t>pročelnik J</w:t>
      </w:r>
      <w:r w:rsidR="00ED6D50">
        <w:rPr>
          <w:lang w:val="hr-HR"/>
        </w:rPr>
        <w:t>edinstvenog upravnog odjela</w:t>
      </w:r>
      <w:r w:rsidR="00144D81">
        <w:rPr>
          <w:lang w:val="hr-HR"/>
        </w:rPr>
        <w:t xml:space="preserve"> </w:t>
      </w:r>
      <w:r>
        <w:rPr>
          <w:lang w:val="hr-HR"/>
        </w:rPr>
        <w:t>Općine Brestovac,</w:t>
      </w:r>
      <w:r w:rsidR="00E665A0">
        <w:rPr>
          <w:lang w:val="hr-HR"/>
        </w:rPr>
        <w:t xml:space="preserve">  </w:t>
      </w:r>
    </w:p>
    <w:p w14:paraId="517BB5D6" w14:textId="6170D2C8" w:rsidR="00ED6D50" w:rsidRDefault="00ED6D50">
      <w:pPr>
        <w:rPr>
          <w:lang w:val="hr-HR"/>
        </w:rPr>
      </w:pPr>
      <w:r>
        <w:rPr>
          <w:lang w:val="hr-HR"/>
        </w:rPr>
        <w:t xml:space="preserve">                        </w:t>
      </w:r>
      <w:r w:rsidR="00161AE4">
        <w:rPr>
          <w:lang w:val="hr-HR"/>
        </w:rPr>
        <w:t xml:space="preserve"> </w:t>
      </w:r>
    </w:p>
    <w:p w14:paraId="01042BB1" w14:textId="7AFFF392" w:rsidR="00ED6D50" w:rsidRDefault="003F0D59">
      <w:pPr>
        <w:rPr>
          <w:lang w:val="hr-HR"/>
        </w:rPr>
      </w:pPr>
      <w:r>
        <w:rPr>
          <w:b/>
          <w:lang w:val="hr-HR"/>
        </w:rPr>
        <w:t xml:space="preserve">Zapisničar </w:t>
      </w:r>
      <w:r w:rsidR="00ED6D50">
        <w:rPr>
          <w:lang w:val="hr-HR"/>
        </w:rPr>
        <w:t>:</w:t>
      </w:r>
      <w:r>
        <w:rPr>
          <w:lang w:val="hr-HR"/>
        </w:rPr>
        <w:t xml:space="preserve"> </w:t>
      </w:r>
      <w:r w:rsidR="006E7489">
        <w:rPr>
          <w:lang w:val="hr-HR"/>
        </w:rPr>
        <w:t>Marij</w:t>
      </w:r>
      <w:r w:rsidR="00144D81">
        <w:rPr>
          <w:lang w:val="hr-HR"/>
        </w:rPr>
        <w:t>a</w:t>
      </w:r>
      <w:r w:rsidR="006E7489">
        <w:rPr>
          <w:lang w:val="hr-HR"/>
        </w:rPr>
        <w:t xml:space="preserve"> </w:t>
      </w:r>
      <w:proofErr w:type="spellStart"/>
      <w:r w:rsidR="006A31A9">
        <w:rPr>
          <w:lang w:val="hr-HR"/>
        </w:rPr>
        <w:t>B</w:t>
      </w:r>
      <w:r w:rsidR="006E7489">
        <w:rPr>
          <w:lang w:val="hr-HR"/>
        </w:rPr>
        <w:t>arunović</w:t>
      </w:r>
      <w:proofErr w:type="spellEnd"/>
      <w:r>
        <w:rPr>
          <w:lang w:val="hr-HR"/>
        </w:rPr>
        <w:t>, Viš</w:t>
      </w:r>
      <w:r w:rsidR="00144D81">
        <w:rPr>
          <w:lang w:val="hr-HR"/>
        </w:rPr>
        <w:t>i</w:t>
      </w:r>
      <w:r>
        <w:rPr>
          <w:lang w:val="hr-HR"/>
        </w:rPr>
        <w:t xml:space="preserve"> referent</w:t>
      </w:r>
      <w:r w:rsidR="00144D81">
        <w:rPr>
          <w:lang w:val="hr-HR"/>
        </w:rPr>
        <w:t xml:space="preserve">  uprave i adminis</w:t>
      </w:r>
      <w:r>
        <w:rPr>
          <w:lang w:val="hr-HR"/>
        </w:rPr>
        <w:t>trativne poslove u JUO Općine Brestovac.</w:t>
      </w:r>
    </w:p>
    <w:p w14:paraId="7070CB65" w14:textId="77777777" w:rsidR="003F0D59" w:rsidRDefault="00ED6D50" w:rsidP="00E24B90">
      <w:pPr>
        <w:rPr>
          <w:lang w:val="hr-HR"/>
        </w:rPr>
      </w:pPr>
      <w:r>
        <w:rPr>
          <w:lang w:val="hr-HR"/>
        </w:rPr>
        <w:t xml:space="preserve"> </w:t>
      </w:r>
    </w:p>
    <w:p w14:paraId="1B9B3424" w14:textId="2D88F1BC" w:rsidR="00A37A74" w:rsidRDefault="007E2CEC" w:rsidP="007E2CEC">
      <w:pPr>
        <w:rPr>
          <w:lang w:val="hr-HR"/>
        </w:rPr>
      </w:pPr>
      <w:r>
        <w:rPr>
          <w:lang w:val="hr-HR"/>
        </w:rPr>
        <w:t>Predsjednik Općinskog vijeća Goran Kitanović pozdravlja sve nazočne te predlaže slijedeći</w:t>
      </w:r>
      <w:r w:rsidR="00ED6D50">
        <w:rPr>
          <w:lang w:val="hr-HR"/>
        </w:rPr>
        <w:t xml:space="preserve"> </w:t>
      </w:r>
    </w:p>
    <w:p w14:paraId="1C2787D9" w14:textId="6CCA6CC3" w:rsidR="007E2CEC" w:rsidRDefault="00A37A74">
      <w:pPr>
        <w:rPr>
          <w:lang w:val="hr-HR"/>
        </w:rPr>
      </w:pPr>
      <w:r>
        <w:rPr>
          <w:lang w:val="hr-HR"/>
        </w:rPr>
        <w:t xml:space="preserve">   </w:t>
      </w:r>
      <w:r w:rsidR="00161AE4">
        <w:rPr>
          <w:lang w:val="hr-HR"/>
        </w:rPr>
        <w:t xml:space="preserve">dnevni red </w:t>
      </w:r>
    </w:p>
    <w:p w14:paraId="2CBB6529" w14:textId="77777777" w:rsidR="00D26F5C" w:rsidRDefault="00D26F5C">
      <w:pPr>
        <w:rPr>
          <w:lang w:val="hr-HR"/>
        </w:rPr>
      </w:pPr>
    </w:p>
    <w:p w14:paraId="36A07BCF" w14:textId="268DA651" w:rsidR="007E2CEC" w:rsidRPr="003F0D59" w:rsidRDefault="003F0D59" w:rsidP="003F0D59">
      <w:pPr>
        <w:pStyle w:val="Odlomakpopisa"/>
        <w:numPr>
          <w:ilvl w:val="0"/>
          <w:numId w:val="13"/>
        </w:numPr>
        <w:rPr>
          <w:lang w:val="hr-HR"/>
        </w:rPr>
      </w:pPr>
      <w:r>
        <w:rPr>
          <w:lang w:val="hr-HR"/>
        </w:rPr>
        <w:t>Usvajanje zapisnika sa prethodne sjednice Općinskog vijeća</w:t>
      </w:r>
    </w:p>
    <w:p w14:paraId="2C2C0878" w14:textId="19955B39" w:rsidR="00B502B2" w:rsidRPr="00AD0FC0" w:rsidRDefault="007E2CEC">
      <w:pPr>
        <w:rPr>
          <w:b/>
          <w:lang w:val="hr-HR"/>
        </w:rPr>
      </w:pPr>
      <w:r>
        <w:rPr>
          <w:lang w:val="hr-HR"/>
        </w:rPr>
        <w:t xml:space="preserve">                </w:t>
      </w:r>
      <w:r w:rsidR="00A37A74" w:rsidRPr="00AD0FC0">
        <w:rPr>
          <w:b/>
          <w:lang w:val="hr-HR"/>
        </w:rPr>
        <w:t>d n e v n i   r e d</w:t>
      </w:r>
      <w:r w:rsidR="00B502B2" w:rsidRPr="00AD0FC0">
        <w:rPr>
          <w:b/>
          <w:lang w:val="hr-HR"/>
        </w:rPr>
        <w:t xml:space="preserve"> </w:t>
      </w:r>
      <w:r w:rsidR="00A37A74" w:rsidRPr="00AD0FC0">
        <w:rPr>
          <w:b/>
          <w:lang w:val="hr-HR"/>
        </w:rPr>
        <w:t>:</w:t>
      </w:r>
    </w:p>
    <w:p w14:paraId="2BB2C11B" w14:textId="414B15D2" w:rsidR="00161AE4" w:rsidRDefault="00E80B6E" w:rsidP="00A37A74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Prijedlog Odluke o </w:t>
      </w:r>
      <w:r w:rsidR="00144D81">
        <w:rPr>
          <w:lang w:val="hr-HR"/>
        </w:rPr>
        <w:t>javnim priznanjima Općine Brestovac</w:t>
      </w:r>
      <w:r w:rsidR="00E94455">
        <w:rPr>
          <w:lang w:val="hr-HR"/>
        </w:rPr>
        <w:t xml:space="preserve"> za 2025. godinu</w:t>
      </w:r>
    </w:p>
    <w:p w14:paraId="31470722" w14:textId="56904166" w:rsidR="00E80B6E" w:rsidRDefault="00E80B6E" w:rsidP="00A37A74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Prijedlog Odluke o </w:t>
      </w:r>
      <w:r w:rsidR="00E94455">
        <w:rPr>
          <w:lang w:val="hr-HR"/>
        </w:rPr>
        <w:t>izmjeni odluke o načinu pružanja javne usluge sakupljanja komunalnog otpada na području Općine Brestovac</w:t>
      </w:r>
    </w:p>
    <w:p w14:paraId="7729DBFD" w14:textId="74E71101" w:rsidR="00E94455" w:rsidRDefault="00E94455" w:rsidP="00A37A74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Program dodjele potpore male vrijednosti poljoprivrednicima na području općine Brestovac</w:t>
      </w:r>
    </w:p>
    <w:p w14:paraId="1B6978F2" w14:textId="77777777" w:rsidR="00AD0FC0" w:rsidRDefault="00AD0FC0" w:rsidP="00AD0FC0">
      <w:pPr>
        <w:rPr>
          <w:lang w:val="hr-HR"/>
        </w:rPr>
      </w:pPr>
    </w:p>
    <w:p w14:paraId="7394D06B" w14:textId="77777777" w:rsidR="00E47FA9" w:rsidRDefault="00E94455" w:rsidP="00AD0FC0">
      <w:pPr>
        <w:rPr>
          <w:lang w:val="hr-HR"/>
        </w:rPr>
      </w:pPr>
      <w:r>
        <w:rPr>
          <w:lang w:val="hr-HR"/>
        </w:rPr>
        <w:t>Za nadopunu na o</w:t>
      </w:r>
      <w:r w:rsidR="00161AE4">
        <w:rPr>
          <w:lang w:val="hr-HR"/>
        </w:rPr>
        <w:t xml:space="preserve">vako predloženi dnevni red </w:t>
      </w:r>
      <w:r w:rsidR="005D5A64">
        <w:rPr>
          <w:lang w:val="hr-HR"/>
        </w:rPr>
        <w:t xml:space="preserve"> za riječ se javio Bojan Petrović, pročelnik JUO Općine Br</w:t>
      </w:r>
      <w:r w:rsidR="00161AE4">
        <w:rPr>
          <w:lang w:val="hr-HR"/>
        </w:rPr>
        <w:t>e</w:t>
      </w:r>
      <w:r w:rsidR="005D5A64">
        <w:rPr>
          <w:lang w:val="hr-HR"/>
        </w:rPr>
        <w:t xml:space="preserve">stovac i to s točkom </w:t>
      </w:r>
      <w:r w:rsidR="00E47FA9">
        <w:rPr>
          <w:lang w:val="hr-HR"/>
        </w:rPr>
        <w:t>4. Prijedlog zaključka o suglasnosti na učestalost obavljanja javne usluge prikupljanja miješanog komunalnog otpada.</w:t>
      </w:r>
    </w:p>
    <w:p w14:paraId="38519F80" w14:textId="1BB864B1" w:rsidR="00AD0FC0" w:rsidRDefault="00E47FA9" w:rsidP="00AD0FC0">
      <w:pPr>
        <w:rPr>
          <w:lang w:val="hr-HR"/>
        </w:rPr>
      </w:pPr>
      <w:r>
        <w:rPr>
          <w:lang w:val="hr-HR"/>
        </w:rPr>
        <w:t>Dnevni red s nadopunom je potom je</w:t>
      </w:r>
      <w:r w:rsidR="00161AE4">
        <w:rPr>
          <w:lang w:val="hr-HR"/>
        </w:rPr>
        <w:t xml:space="preserve">dnoglasno je usvojen, te se prešlo na rad po utvrđenim točkama dnevnog reda.  </w:t>
      </w:r>
      <w:r w:rsidR="00AD0FC0">
        <w:rPr>
          <w:lang w:val="hr-HR"/>
        </w:rPr>
        <w:t xml:space="preserve"> </w:t>
      </w:r>
    </w:p>
    <w:p w14:paraId="2E60C532" w14:textId="77777777" w:rsidR="00AD0FC0" w:rsidRDefault="00AD0FC0" w:rsidP="00AD0FC0">
      <w:pPr>
        <w:rPr>
          <w:lang w:val="hr-HR"/>
        </w:rPr>
      </w:pPr>
    </w:p>
    <w:p w14:paraId="6BC855E5" w14:textId="6DA89BDD" w:rsidR="00E80B6E" w:rsidRDefault="00E80B6E" w:rsidP="00E24B90">
      <w:pPr>
        <w:rPr>
          <w:b/>
          <w:lang w:val="hr-HR"/>
        </w:rPr>
      </w:pPr>
      <w:r w:rsidRPr="00E80B6E">
        <w:rPr>
          <w:b/>
          <w:lang w:val="hr-HR"/>
        </w:rPr>
        <w:t>-Usvajanje zapisnika s prethodne sjednice Općinskog vijeća</w:t>
      </w:r>
      <w:r w:rsidR="00AD0FC0" w:rsidRPr="00E80B6E">
        <w:rPr>
          <w:b/>
          <w:lang w:val="hr-HR"/>
        </w:rPr>
        <w:t xml:space="preserve"> </w:t>
      </w:r>
    </w:p>
    <w:p w14:paraId="55770665" w14:textId="77777777" w:rsidR="00865961" w:rsidRDefault="00E80B6E" w:rsidP="00E24B90">
      <w:pPr>
        <w:rPr>
          <w:lang w:val="hr-HR"/>
        </w:rPr>
      </w:pPr>
      <w:r w:rsidRPr="00E80B6E">
        <w:rPr>
          <w:lang w:val="hr-HR"/>
        </w:rPr>
        <w:t>Nakon kraćeg razmatr</w:t>
      </w:r>
      <w:r>
        <w:rPr>
          <w:lang w:val="hr-HR"/>
        </w:rPr>
        <w:t xml:space="preserve">anja zapisnika </w:t>
      </w:r>
      <w:r w:rsidR="00865961">
        <w:rPr>
          <w:lang w:val="hr-HR"/>
        </w:rPr>
        <w:t>s prethodne sjednice Općinskog vijeća koja je održana</w:t>
      </w:r>
    </w:p>
    <w:p w14:paraId="36A06A4C" w14:textId="03DCE227" w:rsidR="00865961" w:rsidRDefault="00860F77" w:rsidP="00E24B90">
      <w:pPr>
        <w:rPr>
          <w:lang w:val="hr-HR"/>
        </w:rPr>
      </w:pPr>
      <w:r>
        <w:rPr>
          <w:lang w:val="hr-HR"/>
        </w:rPr>
        <w:t>26</w:t>
      </w:r>
      <w:r w:rsidR="00865961">
        <w:rPr>
          <w:lang w:val="hr-HR"/>
        </w:rPr>
        <w:t xml:space="preserve">. rujna 2025. godine donesena je slijedeća </w:t>
      </w:r>
    </w:p>
    <w:p w14:paraId="7870664B" w14:textId="69E866D4" w:rsidR="00E80B6E" w:rsidRPr="00E80B6E" w:rsidRDefault="00865961" w:rsidP="00E24B90">
      <w:pPr>
        <w:rPr>
          <w:lang w:val="hr-HR"/>
        </w:rPr>
      </w:pPr>
      <w:r>
        <w:rPr>
          <w:lang w:val="hr-HR"/>
        </w:rPr>
        <w:t xml:space="preserve"> ODLUKA: Jednoglasno se usvaja zapisnik sa </w:t>
      </w:r>
      <w:r w:rsidR="00860F77">
        <w:rPr>
          <w:lang w:val="hr-HR"/>
        </w:rPr>
        <w:t>3</w:t>
      </w:r>
      <w:r>
        <w:rPr>
          <w:lang w:val="hr-HR"/>
        </w:rPr>
        <w:t xml:space="preserve">. sjednice Općinskog vijeća Općine Brestovac. </w:t>
      </w:r>
      <w:r w:rsidR="00E80B6E">
        <w:rPr>
          <w:lang w:val="hr-HR"/>
        </w:rPr>
        <w:t xml:space="preserve"> </w:t>
      </w:r>
    </w:p>
    <w:p w14:paraId="2DCDF776" w14:textId="519B3D56" w:rsidR="00E80B6E" w:rsidRDefault="00E80B6E" w:rsidP="00E24B90">
      <w:pPr>
        <w:rPr>
          <w:b/>
          <w:lang w:val="hr-HR"/>
        </w:rPr>
      </w:pPr>
    </w:p>
    <w:p w14:paraId="2A65EA0C" w14:textId="36B7ECAA" w:rsidR="00EC3F8F" w:rsidRPr="00064833" w:rsidRDefault="00AD0FC0" w:rsidP="00E24B90">
      <w:pPr>
        <w:rPr>
          <w:b/>
          <w:lang w:val="hr-HR"/>
        </w:rPr>
      </w:pPr>
      <w:r w:rsidRPr="00AD0FC0">
        <w:rPr>
          <w:b/>
          <w:lang w:val="hr-HR"/>
        </w:rPr>
        <w:t xml:space="preserve">TOČKA 1. </w:t>
      </w:r>
      <w:r w:rsidR="00865961">
        <w:rPr>
          <w:b/>
          <w:lang w:val="hr-HR"/>
        </w:rPr>
        <w:t xml:space="preserve">Prijedlog Odluke o </w:t>
      </w:r>
      <w:r w:rsidR="00860F77">
        <w:rPr>
          <w:b/>
          <w:lang w:val="hr-HR"/>
        </w:rPr>
        <w:t>javnim priznanjima Općine Brestovac za 2025. godinu</w:t>
      </w:r>
    </w:p>
    <w:p w14:paraId="5591625D" w14:textId="7B9959DA" w:rsidR="001D4B0A" w:rsidRDefault="00940617" w:rsidP="00865961">
      <w:pPr>
        <w:rPr>
          <w:lang w:val="hr-HR"/>
        </w:rPr>
      </w:pPr>
      <w:r w:rsidRPr="00940617">
        <w:rPr>
          <w:lang w:val="hr-HR"/>
        </w:rPr>
        <w:t xml:space="preserve">Predsjednik </w:t>
      </w:r>
      <w:r>
        <w:rPr>
          <w:lang w:val="hr-HR"/>
        </w:rPr>
        <w:t>O</w:t>
      </w:r>
      <w:r w:rsidRPr="00940617">
        <w:rPr>
          <w:lang w:val="hr-HR"/>
        </w:rPr>
        <w:t>p</w:t>
      </w:r>
      <w:r>
        <w:rPr>
          <w:lang w:val="hr-HR"/>
        </w:rPr>
        <w:t xml:space="preserve">ćinskog vijeća Goran Kitanović je </w:t>
      </w:r>
      <w:r w:rsidR="00865961">
        <w:rPr>
          <w:lang w:val="hr-HR"/>
        </w:rPr>
        <w:t xml:space="preserve">obrazložio </w:t>
      </w:r>
      <w:r w:rsidR="00005024">
        <w:rPr>
          <w:lang w:val="hr-HR"/>
        </w:rPr>
        <w:t>da ovu odluku prezentiramo već trći put te nema razloga da se posebno ponavlja  jer se postupilo po Odluci</w:t>
      </w:r>
      <w:r w:rsidR="00865961">
        <w:rPr>
          <w:lang w:val="hr-HR"/>
        </w:rPr>
        <w:t xml:space="preserve"> </w:t>
      </w:r>
      <w:r w:rsidR="00775390">
        <w:rPr>
          <w:lang w:val="hr-HR"/>
        </w:rPr>
        <w:t xml:space="preserve"> o javnim priznanjima </w:t>
      </w:r>
      <w:r w:rsidR="00865961">
        <w:rPr>
          <w:lang w:val="hr-HR"/>
        </w:rPr>
        <w:t>koja je usvojena na prošloj sjednici Općinskog vijeća</w:t>
      </w:r>
      <w:r w:rsidR="001D4B0A">
        <w:rPr>
          <w:lang w:val="hr-HR"/>
        </w:rPr>
        <w:t>.</w:t>
      </w:r>
    </w:p>
    <w:p w14:paraId="43C5D34B" w14:textId="711906E3" w:rsidR="00865961" w:rsidRDefault="00865961" w:rsidP="00865961">
      <w:pPr>
        <w:rPr>
          <w:lang w:val="hr-HR"/>
        </w:rPr>
      </w:pPr>
      <w:r>
        <w:rPr>
          <w:lang w:val="hr-HR"/>
        </w:rPr>
        <w:t xml:space="preserve"> </w:t>
      </w:r>
      <w:r w:rsidR="00775390">
        <w:rPr>
          <w:lang w:val="hr-HR"/>
        </w:rPr>
        <w:t>Godišnja nagrada Općine Brestovac dodjeljuje se:</w:t>
      </w:r>
    </w:p>
    <w:p w14:paraId="61B488FF" w14:textId="77777777" w:rsidR="00775390" w:rsidRDefault="00775390" w:rsidP="00775390">
      <w:pPr>
        <w:pStyle w:val="Odlomakpopisa"/>
        <w:numPr>
          <w:ilvl w:val="0"/>
          <w:numId w:val="14"/>
        </w:numPr>
        <w:rPr>
          <w:lang w:val="hr-HR"/>
        </w:rPr>
      </w:pPr>
      <w:r>
        <w:rPr>
          <w:lang w:val="hr-HR"/>
        </w:rPr>
        <w:t xml:space="preserve">Toni Bešliću iz </w:t>
      </w:r>
      <w:proofErr w:type="spellStart"/>
      <w:r>
        <w:rPr>
          <w:lang w:val="hr-HR"/>
        </w:rPr>
        <w:t>Orljavca</w:t>
      </w:r>
      <w:proofErr w:type="spellEnd"/>
    </w:p>
    <w:p w14:paraId="79ED9F9E" w14:textId="77777777" w:rsidR="00775390" w:rsidRDefault="00775390" w:rsidP="00775390">
      <w:pPr>
        <w:pStyle w:val="Odlomakpopisa"/>
        <w:numPr>
          <w:ilvl w:val="0"/>
          <w:numId w:val="14"/>
        </w:numPr>
        <w:rPr>
          <w:lang w:val="hr-HR"/>
        </w:rPr>
      </w:pPr>
      <w:r>
        <w:rPr>
          <w:lang w:val="hr-HR"/>
        </w:rPr>
        <w:t xml:space="preserve">Krešimiru </w:t>
      </w:r>
      <w:proofErr w:type="spellStart"/>
      <w:r>
        <w:rPr>
          <w:lang w:val="hr-HR"/>
        </w:rPr>
        <w:t>Plešiću</w:t>
      </w:r>
      <w:proofErr w:type="spellEnd"/>
      <w:r>
        <w:rPr>
          <w:lang w:val="hr-HR"/>
        </w:rPr>
        <w:t xml:space="preserve"> iz Dolca</w:t>
      </w:r>
    </w:p>
    <w:p w14:paraId="1599FA93" w14:textId="77777777" w:rsidR="00775390" w:rsidRDefault="00775390" w:rsidP="00775390">
      <w:pPr>
        <w:pStyle w:val="Odlomakpopisa"/>
        <w:numPr>
          <w:ilvl w:val="0"/>
          <w:numId w:val="14"/>
        </w:numPr>
        <w:rPr>
          <w:lang w:val="hr-HR"/>
        </w:rPr>
      </w:pPr>
      <w:r>
        <w:rPr>
          <w:lang w:val="hr-HR"/>
        </w:rPr>
        <w:t xml:space="preserve">Peji Martiću iz </w:t>
      </w:r>
      <w:proofErr w:type="spellStart"/>
      <w:r>
        <w:rPr>
          <w:lang w:val="hr-HR"/>
        </w:rPr>
        <w:t>Daranovaca</w:t>
      </w:r>
      <w:proofErr w:type="spellEnd"/>
    </w:p>
    <w:p w14:paraId="682A3284" w14:textId="7B42017F" w:rsidR="00775390" w:rsidRPr="00775390" w:rsidRDefault="00775390" w:rsidP="00775390">
      <w:pPr>
        <w:pStyle w:val="Odlomakpopisa"/>
        <w:numPr>
          <w:ilvl w:val="0"/>
          <w:numId w:val="14"/>
        </w:numPr>
        <w:rPr>
          <w:lang w:val="hr-HR"/>
        </w:rPr>
      </w:pPr>
      <w:r>
        <w:rPr>
          <w:lang w:val="hr-HR"/>
        </w:rPr>
        <w:t>Ivanu Pipiniću, vlasniku obrt</w:t>
      </w:r>
      <w:r w:rsidR="006B2AEB">
        <w:rPr>
          <w:lang w:val="hr-HR"/>
        </w:rPr>
        <w:t>a</w:t>
      </w:r>
      <w:r>
        <w:rPr>
          <w:lang w:val="hr-HR"/>
        </w:rPr>
        <w:t xml:space="preserve"> </w:t>
      </w:r>
      <w:r w:rsidR="006B2AEB">
        <w:rPr>
          <w:lang w:val="hr-HR"/>
        </w:rPr>
        <w:t>„</w:t>
      </w:r>
      <w:r>
        <w:rPr>
          <w:lang w:val="hr-HR"/>
        </w:rPr>
        <w:t>Solarna</w:t>
      </w:r>
      <w:r w:rsidR="006B2AEB">
        <w:rPr>
          <w:lang w:val="hr-HR"/>
        </w:rPr>
        <w:t xml:space="preserve"> energija Pipinić“ iz Brestovca</w:t>
      </w:r>
      <w:r>
        <w:rPr>
          <w:lang w:val="hr-HR"/>
        </w:rPr>
        <w:t xml:space="preserve">   </w:t>
      </w:r>
    </w:p>
    <w:p w14:paraId="3FBF6C48" w14:textId="77777777" w:rsidR="00596327" w:rsidRDefault="00596327" w:rsidP="00865961">
      <w:pPr>
        <w:rPr>
          <w:lang w:val="hr-HR"/>
        </w:rPr>
      </w:pPr>
    </w:p>
    <w:p w14:paraId="50E8B254" w14:textId="6D4987E8" w:rsidR="00865961" w:rsidRDefault="00596327" w:rsidP="00865961">
      <w:pPr>
        <w:rPr>
          <w:lang w:val="hr-HR"/>
        </w:rPr>
      </w:pPr>
      <w:r>
        <w:rPr>
          <w:lang w:val="hr-HR"/>
        </w:rPr>
        <w:lastRenderedPageBreak/>
        <w:t xml:space="preserve">Glasovanjem </w:t>
      </w:r>
      <w:r w:rsidR="00775390">
        <w:rPr>
          <w:lang w:val="hr-HR"/>
        </w:rPr>
        <w:t>trinaest</w:t>
      </w:r>
      <w:r>
        <w:rPr>
          <w:lang w:val="hr-HR"/>
        </w:rPr>
        <w:t xml:space="preserve"> (1</w:t>
      </w:r>
      <w:r w:rsidR="00775390">
        <w:rPr>
          <w:lang w:val="hr-HR"/>
        </w:rPr>
        <w:t>3</w:t>
      </w:r>
      <w:r>
        <w:rPr>
          <w:lang w:val="hr-HR"/>
        </w:rPr>
        <w:t xml:space="preserve"> za) jednoglasno je usvojena  Odluka o </w:t>
      </w:r>
      <w:r w:rsidR="00FC171D">
        <w:rPr>
          <w:lang w:val="hr-HR"/>
        </w:rPr>
        <w:t>javnim priznanjima Općine Brestovac za 2025. godinu</w:t>
      </w:r>
      <w:r>
        <w:rPr>
          <w:lang w:val="hr-HR"/>
        </w:rPr>
        <w:t xml:space="preserve"> u predloženom pismenom obliku.</w:t>
      </w:r>
    </w:p>
    <w:p w14:paraId="5EE428AA" w14:textId="77777777" w:rsidR="00FC171D" w:rsidRDefault="00FC171D" w:rsidP="00865961">
      <w:pPr>
        <w:rPr>
          <w:lang w:val="hr-HR"/>
        </w:rPr>
      </w:pPr>
    </w:p>
    <w:p w14:paraId="3A831679" w14:textId="71F8DAEB" w:rsidR="006B2AEB" w:rsidRDefault="006B2AEB" w:rsidP="00865961">
      <w:pPr>
        <w:rPr>
          <w:lang w:val="hr-HR"/>
        </w:rPr>
      </w:pPr>
      <w:r>
        <w:rPr>
          <w:lang w:val="hr-HR"/>
        </w:rPr>
        <w:t xml:space="preserve">Naknadnom raspravom postavljalo se je pitanje organizacije i dodjele nagrada budući da je Dan općine Brestovac 21. rujna odavno prošao te ne bi bilo prigodno sazivati svečanu sjednicu rekao je općinski načelnik Zdravko Mandić. </w:t>
      </w:r>
    </w:p>
    <w:p w14:paraId="72F36F6A" w14:textId="55B08E75" w:rsidR="00FC171D" w:rsidRDefault="00FC171D" w:rsidP="00865961">
      <w:pPr>
        <w:rPr>
          <w:lang w:val="hr-HR"/>
        </w:rPr>
      </w:pPr>
      <w:r>
        <w:rPr>
          <w:lang w:val="hr-HR"/>
        </w:rPr>
        <w:t>Vijećnik Jozo Ilić je zatim dodao da se sjeća da su se godišnj</w:t>
      </w:r>
      <w:r w:rsidR="00E82775">
        <w:rPr>
          <w:lang w:val="hr-HR"/>
        </w:rPr>
        <w:t>e nagrade dodjeljivale a da nij</w:t>
      </w:r>
      <w:r>
        <w:rPr>
          <w:lang w:val="hr-HR"/>
        </w:rPr>
        <w:t>e bila svečana sjednica te ne vidi razlog da se tako i sad postupi.</w:t>
      </w:r>
    </w:p>
    <w:p w14:paraId="5CC7C7B1" w14:textId="792CF274" w:rsidR="00865961" w:rsidRDefault="002224DE" w:rsidP="00865961">
      <w:pPr>
        <w:rPr>
          <w:lang w:val="hr-HR"/>
        </w:rPr>
      </w:pPr>
      <w:r>
        <w:rPr>
          <w:lang w:val="hr-HR"/>
        </w:rPr>
        <w:t xml:space="preserve">Predsjednik Općinskog vijeća Goran Kitanović je zatim rekao da će se svečana sjednica održati 20. listopada na predviđenom mjestu kako je bilo rečeno, pozvat će se vijećnici, gospodarstvenici, predstavnici udruga i nagrade će biti uručene.  </w:t>
      </w:r>
      <w:r w:rsidR="006B2AEB">
        <w:rPr>
          <w:lang w:val="hr-HR"/>
        </w:rPr>
        <w:t xml:space="preserve">  </w:t>
      </w:r>
    </w:p>
    <w:p w14:paraId="2197080B" w14:textId="77777777" w:rsidR="00865961" w:rsidRDefault="00865961" w:rsidP="00865961">
      <w:pPr>
        <w:rPr>
          <w:lang w:val="hr-HR"/>
        </w:rPr>
      </w:pPr>
    </w:p>
    <w:p w14:paraId="0FDF6533" w14:textId="31A30895" w:rsidR="00827995" w:rsidRDefault="00827995" w:rsidP="00827995">
      <w:pPr>
        <w:rPr>
          <w:b/>
          <w:lang w:val="hr-HR"/>
        </w:rPr>
      </w:pPr>
      <w:r>
        <w:rPr>
          <w:b/>
          <w:lang w:val="hr-HR"/>
        </w:rPr>
        <w:t xml:space="preserve">TOČKA 2. </w:t>
      </w:r>
      <w:r w:rsidR="003B6B38">
        <w:rPr>
          <w:b/>
          <w:lang w:val="hr-HR"/>
        </w:rPr>
        <w:t xml:space="preserve">Prijedlog </w:t>
      </w:r>
      <w:r w:rsidR="00596327">
        <w:rPr>
          <w:b/>
          <w:lang w:val="hr-HR"/>
        </w:rPr>
        <w:t xml:space="preserve">Odluke  o </w:t>
      </w:r>
      <w:r w:rsidR="00860F77">
        <w:rPr>
          <w:b/>
          <w:lang w:val="hr-HR"/>
        </w:rPr>
        <w:t>izmjeni Odluke o načinu pružanja javne usluge sakupljan</w:t>
      </w:r>
      <w:r w:rsidR="00596327">
        <w:rPr>
          <w:b/>
          <w:lang w:val="hr-HR"/>
        </w:rPr>
        <w:t>ja</w:t>
      </w:r>
      <w:r w:rsidR="00860F77">
        <w:rPr>
          <w:b/>
          <w:lang w:val="hr-HR"/>
        </w:rPr>
        <w:t xml:space="preserve"> komunalnog otpada na području općine</w:t>
      </w:r>
      <w:r w:rsidR="00596327">
        <w:rPr>
          <w:b/>
          <w:lang w:val="hr-HR"/>
        </w:rPr>
        <w:t xml:space="preserve"> Brestovac</w:t>
      </w:r>
    </w:p>
    <w:p w14:paraId="02B0B2DB" w14:textId="1A4BD002" w:rsidR="00FC171D" w:rsidRDefault="00596327" w:rsidP="00827995">
      <w:pPr>
        <w:rPr>
          <w:lang w:val="hr-HR"/>
        </w:rPr>
      </w:pPr>
      <w:r>
        <w:rPr>
          <w:lang w:val="hr-HR"/>
        </w:rPr>
        <w:t xml:space="preserve">Predsjednik Općinskog vijeća Goran </w:t>
      </w:r>
      <w:r w:rsidR="00514427">
        <w:rPr>
          <w:lang w:val="hr-HR"/>
        </w:rPr>
        <w:t>Kitanović predlaže Općinskom vijeću</w:t>
      </w:r>
      <w:r w:rsidR="00FC171D">
        <w:rPr>
          <w:lang w:val="hr-HR"/>
        </w:rPr>
        <w:t xml:space="preserve"> da se usvoji </w:t>
      </w:r>
      <w:r w:rsidR="00514427">
        <w:rPr>
          <w:lang w:val="hr-HR"/>
        </w:rPr>
        <w:t xml:space="preserve"> </w:t>
      </w:r>
      <w:r w:rsidR="00354E1C">
        <w:rPr>
          <w:lang w:val="hr-HR"/>
        </w:rPr>
        <w:t>O</w:t>
      </w:r>
      <w:r w:rsidR="00514427">
        <w:rPr>
          <w:lang w:val="hr-HR"/>
        </w:rPr>
        <w:t xml:space="preserve">dluku o </w:t>
      </w:r>
      <w:r w:rsidR="00FC171D">
        <w:rPr>
          <w:lang w:val="hr-HR"/>
        </w:rPr>
        <w:t>izmjeni Odluke o načinu pružanja javne usluge sakupljanja komunalnog otpada na području općine Brestovac</w:t>
      </w:r>
      <w:r w:rsidR="00025959">
        <w:rPr>
          <w:lang w:val="hr-HR"/>
        </w:rPr>
        <w:t xml:space="preserve"> koju je na razmatranje i usvajanje uputio općinski načelnik</w:t>
      </w:r>
      <w:r w:rsidR="00FF1A0F">
        <w:rPr>
          <w:lang w:val="hr-HR"/>
        </w:rPr>
        <w:t>.</w:t>
      </w:r>
    </w:p>
    <w:p w14:paraId="2344CA11" w14:textId="6D1FE094" w:rsidR="00FF1A0F" w:rsidRDefault="00DD0D5E" w:rsidP="00827995">
      <w:pPr>
        <w:rPr>
          <w:lang w:val="hr-HR"/>
        </w:rPr>
      </w:pPr>
      <w:r>
        <w:rPr>
          <w:lang w:val="hr-HR"/>
        </w:rPr>
        <w:t xml:space="preserve">Naime </w:t>
      </w:r>
      <w:r w:rsidR="00FF1A0F">
        <w:rPr>
          <w:lang w:val="hr-HR"/>
        </w:rPr>
        <w:t>Komunalac Požega predložio je povećanje cijena javne usluge sakupljanja komunalnog otpada zbog povećanja troškova poslovanja , pr</w:t>
      </w:r>
      <w:r w:rsidR="00025959">
        <w:rPr>
          <w:lang w:val="hr-HR"/>
        </w:rPr>
        <w:t>o</w:t>
      </w:r>
      <w:r w:rsidR="00FF1A0F">
        <w:rPr>
          <w:lang w:val="hr-HR"/>
        </w:rPr>
        <w:t>širenje obima poslova a prvobitno zbog uvođenja n</w:t>
      </w:r>
      <w:r w:rsidR="00025959">
        <w:rPr>
          <w:lang w:val="hr-HR"/>
        </w:rPr>
        <w:t>a</w:t>
      </w:r>
      <w:r w:rsidR="00FF1A0F">
        <w:rPr>
          <w:lang w:val="hr-HR"/>
        </w:rPr>
        <w:t>kn</w:t>
      </w:r>
      <w:r w:rsidR="00025959">
        <w:rPr>
          <w:lang w:val="hr-HR"/>
        </w:rPr>
        <w:t>a</w:t>
      </w:r>
      <w:r w:rsidR="00FF1A0F">
        <w:rPr>
          <w:lang w:val="hr-HR"/>
        </w:rPr>
        <w:t>de za odlaganje otpada</w:t>
      </w:r>
      <w:r w:rsidR="00025959">
        <w:rPr>
          <w:lang w:val="hr-HR"/>
        </w:rPr>
        <w:t xml:space="preserve">. Za povećanje cijene javne usluge Komunalac Požega i jedinice lokalne samouprave  moraju provesti proceduru propisanu Zakonom o gospodarenju otpadom, koja uključuje analize, izradu prijedloga cjenika, provedbu prethodnog savjetovanja te izdavanje suglasnosti na cjenik. </w:t>
      </w:r>
      <w:r w:rsidR="00FF1A0F">
        <w:rPr>
          <w:lang w:val="hr-HR"/>
        </w:rPr>
        <w:t xml:space="preserve"> </w:t>
      </w:r>
    </w:p>
    <w:p w14:paraId="1A643EFB" w14:textId="77777777" w:rsidR="00FC171D" w:rsidRDefault="00FC171D" w:rsidP="00827995">
      <w:pPr>
        <w:rPr>
          <w:lang w:val="hr-HR"/>
        </w:rPr>
      </w:pPr>
    </w:p>
    <w:p w14:paraId="2C5F5866" w14:textId="1D041AA4" w:rsidR="00354E1C" w:rsidRDefault="00354E1C" w:rsidP="00827995">
      <w:pPr>
        <w:rPr>
          <w:lang w:val="hr-HR"/>
        </w:rPr>
      </w:pPr>
      <w:r>
        <w:rPr>
          <w:lang w:val="hr-HR"/>
        </w:rPr>
        <w:t xml:space="preserve">Zatim je otvorena rasprava. U raspravi </w:t>
      </w:r>
      <w:r w:rsidR="00025959">
        <w:rPr>
          <w:lang w:val="hr-HR"/>
        </w:rPr>
        <w:t xml:space="preserve">se nije nitko uključio pa je </w:t>
      </w:r>
      <w:r>
        <w:rPr>
          <w:lang w:val="hr-HR"/>
        </w:rPr>
        <w:t xml:space="preserve">Odluka o </w:t>
      </w:r>
      <w:r w:rsidR="00025959">
        <w:rPr>
          <w:lang w:val="hr-HR"/>
        </w:rPr>
        <w:t>izmjeni Odluke o načinu pružanja</w:t>
      </w:r>
      <w:r w:rsidR="00DD0D5E">
        <w:rPr>
          <w:lang w:val="hr-HR"/>
        </w:rPr>
        <w:t xml:space="preserve"> </w:t>
      </w:r>
      <w:r>
        <w:rPr>
          <w:lang w:val="hr-HR"/>
        </w:rPr>
        <w:t>javn</w:t>
      </w:r>
      <w:r w:rsidR="00DD0D5E">
        <w:rPr>
          <w:lang w:val="hr-HR"/>
        </w:rPr>
        <w:t xml:space="preserve">e usluge sakupljanja komunalnog otpada na području općine Brestovac </w:t>
      </w:r>
      <w:r>
        <w:rPr>
          <w:lang w:val="hr-HR"/>
        </w:rPr>
        <w:t xml:space="preserve"> dana na glasovanje te je </w:t>
      </w:r>
      <w:r w:rsidR="00DD0D5E">
        <w:rPr>
          <w:lang w:val="hr-HR"/>
        </w:rPr>
        <w:t xml:space="preserve">jednoglasno </w:t>
      </w:r>
      <w:r>
        <w:rPr>
          <w:lang w:val="hr-HR"/>
        </w:rPr>
        <w:t>(</w:t>
      </w:r>
      <w:r w:rsidR="00DD0D5E">
        <w:rPr>
          <w:lang w:val="hr-HR"/>
        </w:rPr>
        <w:t xml:space="preserve">13 </w:t>
      </w:r>
      <w:r>
        <w:rPr>
          <w:lang w:val="hr-HR"/>
        </w:rPr>
        <w:t xml:space="preserve">za) usvojena u predloženom pismenom obliku.      </w:t>
      </w:r>
    </w:p>
    <w:p w14:paraId="47845881" w14:textId="568D081C" w:rsidR="00596327" w:rsidRDefault="00514427" w:rsidP="00827995">
      <w:pPr>
        <w:rPr>
          <w:lang w:val="hr-HR"/>
        </w:rPr>
      </w:pPr>
      <w:r>
        <w:rPr>
          <w:lang w:val="hr-HR"/>
        </w:rPr>
        <w:t xml:space="preserve"> </w:t>
      </w:r>
    </w:p>
    <w:p w14:paraId="7B7CEBB1" w14:textId="6A174C2B" w:rsidR="00860F77" w:rsidRPr="00860F77" w:rsidRDefault="00860F77" w:rsidP="00827995">
      <w:pPr>
        <w:rPr>
          <w:b/>
          <w:lang w:val="hr-HR"/>
        </w:rPr>
      </w:pPr>
      <w:r w:rsidRPr="00860F77">
        <w:rPr>
          <w:b/>
          <w:lang w:val="hr-HR"/>
        </w:rPr>
        <w:t>TOČKA</w:t>
      </w:r>
      <w:r>
        <w:rPr>
          <w:b/>
          <w:lang w:val="hr-HR"/>
        </w:rPr>
        <w:t xml:space="preserve"> 3. Program dodjele potpore male vrijednosti poljoprivrednicima na području općine Brestovac</w:t>
      </w:r>
      <w:r w:rsidRPr="00860F77">
        <w:rPr>
          <w:b/>
          <w:lang w:val="hr-HR"/>
        </w:rPr>
        <w:t xml:space="preserve"> </w:t>
      </w:r>
    </w:p>
    <w:p w14:paraId="57CB7071" w14:textId="6960D4FC" w:rsidR="00860F77" w:rsidRDefault="00237E8C" w:rsidP="00827995">
      <w:pPr>
        <w:rPr>
          <w:lang w:val="hr-HR"/>
        </w:rPr>
      </w:pPr>
      <w:r>
        <w:rPr>
          <w:lang w:val="hr-HR"/>
        </w:rPr>
        <w:t>Predsjednik Općinskog vijeća Goran Kit</w:t>
      </w:r>
      <w:r w:rsidR="00E82775">
        <w:rPr>
          <w:lang w:val="hr-HR"/>
        </w:rPr>
        <w:t>a</w:t>
      </w:r>
      <w:r>
        <w:rPr>
          <w:lang w:val="hr-HR"/>
        </w:rPr>
        <w:t>nović daje riječ općinskom</w:t>
      </w:r>
      <w:r w:rsidR="00E8587D">
        <w:rPr>
          <w:lang w:val="hr-HR"/>
        </w:rPr>
        <w:t xml:space="preserve"> načelniku Zdravku Mandiću da ukratko prezentira Program dodjele potpore male vrijednosti poljoprivrednicima na području općine Brestovac.</w:t>
      </w:r>
    </w:p>
    <w:p w14:paraId="7FB65C4A" w14:textId="69E50FC8" w:rsidR="00E8587D" w:rsidRDefault="00E8587D" w:rsidP="00827995">
      <w:pPr>
        <w:rPr>
          <w:lang w:val="hr-HR"/>
        </w:rPr>
      </w:pPr>
      <w:r>
        <w:rPr>
          <w:lang w:val="hr-HR"/>
        </w:rPr>
        <w:t xml:space="preserve">Općinski načelnik Zdravko Mandić ukratko notira da je u2024. godini općinu Brestovac zahvatila prirodna nepogoda suša koja je uzrokovala značajne štete u poljoprivredi. </w:t>
      </w:r>
      <w:r w:rsidR="00742279">
        <w:rPr>
          <w:lang w:val="hr-HR"/>
        </w:rPr>
        <w:t>P</w:t>
      </w:r>
      <w:r>
        <w:rPr>
          <w:lang w:val="hr-HR"/>
        </w:rPr>
        <w:t>oljoprivredna</w:t>
      </w:r>
      <w:r w:rsidR="00742279">
        <w:rPr>
          <w:lang w:val="hr-HR"/>
        </w:rPr>
        <w:t xml:space="preserve"> gospodarstva mogla su ostvariti djelomičnu naknadu štete iz Programa potpore za nadoknadu štete, Vlada RH na svojoj sjednici održanoj 4. rujna 2025. godine donijela je odluku kojom odobrava pomoć u ukupnom iznosu od 5.000.000,00 eura za ublažavanje i djelomično uklanjanje posljedica prirodne nepogode suše na prinosima za 2024. godinu.</w:t>
      </w:r>
    </w:p>
    <w:p w14:paraId="139B4D24" w14:textId="1968D999" w:rsidR="00742279" w:rsidRDefault="00742279" w:rsidP="00827995">
      <w:pPr>
        <w:rPr>
          <w:lang w:val="hr-HR"/>
        </w:rPr>
      </w:pPr>
      <w:r>
        <w:rPr>
          <w:lang w:val="hr-HR"/>
        </w:rPr>
        <w:t xml:space="preserve">Predmet ovog Programa je dodjela potpora male vrijednosti poljoprivrednicima kao pomoć za ublažavanje posljedica prirodne nepogode suše na području općine Brestovac u obliku bespovratnih sredstava , tako da ovaj Program predstavlja akt na osnovi kojeg se dodjeljuju potpore kako je navedeno u Uredbi Komisije. Potpore dodijeljene prema ovome programu smatraju se transparentnim potporama u smislu </w:t>
      </w:r>
      <w:r w:rsidR="00B52B4F">
        <w:rPr>
          <w:lang w:val="hr-HR"/>
        </w:rPr>
        <w:t xml:space="preserve">članka 4. Uredbe de </w:t>
      </w:r>
      <w:proofErr w:type="spellStart"/>
      <w:r w:rsidR="00B52B4F">
        <w:rPr>
          <w:lang w:val="hr-HR"/>
        </w:rPr>
        <w:t>minimis</w:t>
      </w:r>
      <w:proofErr w:type="spellEnd"/>
      <w:r w:rsidR="00B52B4F">
        <w:rPr>
          <w:lang w:val="hr-HR"/>
        </w:rPr>
        <w:t xml:space="preserve">. Gornja granica potpore male vrijednosti koja se po državi članici dodjeljuje jednom poduzetniku ne smije prelaziti 50.000,00 eura a također su navedeni uvjeti koje korisnici trebaju ispunjavati kako bi ostvarili potporu, </w:t>
      </w:r>
    </w:p>
    <w:p w14:paraId="0FEDD916" w14:textId="7E8EEE9B" w:rsidR="00860F77" w:rsidRDefault="00B52B4F" w:rsidP="00827995">
      <w:pPr>
        <w:rPr>
          <w:lang w:val="hr-HR"/>
        </w:rPr>
      </w:pPr>
      <w:r>
        <w:rPr>
          <w:lang w:val="hr-HR"/>
        </w:rPr>
        <w:t xml:space="preserve">Zatim je otvorena rasprava, a kako u raspravu se nije nitko od vijećnika uključio ista točka dnevnog reda dana je na glasovanje te je jednoglasno (13 za) usvojen program dodjele </w:t>
      </w:r>
      <w:r>
        <w:rPr>
          <w:lang w:val="hr-HR"/>
        </w:rPr>
        <w:lastRenderedPageBreak/>
        <w:t>potpore male vrijednosti poljoprivrednicima na području općine Brestovac u predloženom pismenom obliku.</w:t>
      </w:r>
    </w:p>
    <w:p w14:paraId="0729EC2C" w14:textId="6E5614F2" w:rsidR="00860F77" w:rsidRDefault="00860F77" w:rsidP="00827995">
      <w:pPr>
        <w:rPr>
          <w:lang w:val="hr-HR"/>
        </w:rPr>
      </w:pPr>
    </w:p>
    <w:p w14:paraId="776E7442" w14:textId="636EFAFD" w:rsidR="00860F77" w:rsidRDefault="00860F77" w:rsidP="00827995">
      <w:pPr>
        <w:rPr>
          <w:lang w:val="hr-HR"/>
        </w:rPr>
      </w:pPr>
    </w:p>
    <w:p w14:paraId="339FB538" w14:textId="3E189CC8" w:rsidR="00860F77" w:rsidRPr="00860F77" w:rsidRDefault="00860F77" w:rsidP="00827995">
      <w:pPr>
        <w:rPr>
          <w:b/>
          <w:lang w:val="hr-HR"/>
        </w:rPr>
      </w:pPr>
      <w:r>
        <w:rPr>
          <w:b/>
          <w:lang w:val="hr-HR"/>
        </w:rPr>
        <w:t xml:space="preserve">TOČKA 4. Prijedlog Zaključka o suglasnosti na učestalost obavljanja javne usluge prikupljanja miješanog komunalnog otpada </w:t>
      </w:r>
    </w:p>
    <w:p w14:paraId="031E4CC5" w14:textId="05C788F6" w:rsidR="00C80089" w:rsidRDefault="00C80089" w:rsidP="007A1AE1">
      <w:pPr>
        <w:rPr>
          <w:lang w:val="hr-HR"/>
        </w:rPr>
      </w:pPr>
      <w:r>
        <w:rPr>
          <w:lang w:val="hr-HR"/>
        </w:rPr>
        <w:t xml:space="preserve">Izvjestitelj pod ovom točkom dnevnog reda je bio pročelnik JUO Općine Brestovac Bojan Petrović, predlaže da se usvoji Zaključak o suglasnosti na učestalost obavljanja javne usluge prikupljanja miješanog komunalnog otpada za područje naselja </w:t>
      </w:r>
      <w:proofErr w:type="spellStart"/>
      <w:r>
        <w:rPr>
          <w:lang w:val="hr-HR"/>
        </w:rPr>
        <w:t>Čečavac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Čečavački</w:t>
      </w:r>
      <w:proofErr w:type="spellEnd"/>
      <w:r>
        <w:rPr>
          <w:lang w:val="hr-HR"/>
        </w:rPr>
        <w:t xml:space="preserve"> Vučjak, </w:t>
      </w:r>
      <w:proofErr w:type="spellStart"/>
      <w:r>
        <w:rPr>
          <w:lang w:val="hr-HR"/>
        </w:rPr>
        <w:t>Jeminovac</w:t>
      </w:r>
      <w:proofErr w:type="spellEnd"/>
      <w:r>
        <w:rPr>
          <w:lang w:val="hr-HR"/>
        </w:rPr>
        <w:t xml:space="preserve">, Kamenska, </w:t>
      </w:r>
      <w:proofErr w:type="spellStart"/>
      <w:r>
        <w:rPr>
          <w:lang w:val="hr-HR"/>
        </w:rPr>
        <w:t>Kamenski</w:t>
      </w:r>
      <w:proofErr w:type="spellEnd"/>
      <w:r>
        <w:rPr>
          <w:lang w:val="hr-HR"/>
        </w:rPr>
        <w:t xml:space="preserve"> Vučjak, </w:t>
      </w:r>
      <w:proofErr w:type="spellStart"/>
      <w:r>
        <w:rPr>
          <w:lang w:val="hr-HR"/>
        </w:rPr>
        <w:t>Koprivna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Mijači</w:t>
      </w:r>
      <w:proofErr w:type="spellEnd"/>
      <w:r>
        <w:rPr>
          <w:lang w:val="hr-HR"/>
        </w:rPr>
        <w:t xml:space="preserve">, Novo Zvečevo, </w:t>
      </w:r>
      <w:proofErr w:type="spellStart"/>
      <w:r>
        <w:rPr>
          <w:lang w:val="hr-HR"/>
        </w:rPr>
        <w:t>Oblakovac</w:t>
      </w:r>
      <w:proofErr w:type="spellEnd"/>
      <w:r>
        <w:rPr>
          <w:lang w:val="hr-HR"/>
        </w:rPr>
        <w:t xml:space="preserve">, Rasna, </w:t>
      </w:r>
      <w:proofErr w:type="spellStart"/>
      <w:r>
        <w:rPr>
          <w:lang w:val="hr-HR"/>
        </w:rPr>
        <w:t>Sažije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Striježevica</w:t>
      </w:r>
      <w:proofErr w:type="spellEnd"/>
      <w:r>
        <w:rPr>
          <w:lang w:val="hr-HR"/>
        </w:rPr>
        <w:t xml:space="preserve"> i </w:t>
      </w:r>
      <w:proofErr w:type="spellStart"/>
      <w:r>
        <w:rPr>
          <w:lang w:val="hr-HR"/>
        </w:rPr>
        <w:t>Šnjegavić</w:t>
      </w:r>
      <w:proofErr w:type="spellEnd"/>
      <w:r>
        <w:rPr>
          <w:lang w:val="hr-HR"/>
        </w:rPr>
        <w:t xml:space="preserve"> te da se primopredaja MKO obavlja dva puta mjesečno.</w:t>
      </w:r>
    </w:p>
    <w:p w14:paraId="4DE14A54" w14:textId="77777777" w:rsidR="00C80089" w:rsidRDefault="00C80089" w:rsidP="007A1AE1">
      <w:pPr>
        <w:rPr>
          <w:lang w:val="hr-HR"/>
        </w:rPr>
      </w:pPr>
    </w:p>
    <w:p w14:paraId="642FEE8D" w14:textId="60E86115" w:rsidR="00D65C5F" w:rsidRDefault="00C80089" w:rsidP="007A1AE1">
      <w:pPr>
        <w:rPr>
          <w:lang w:val="hr-HR"/>
        </w:rPr>
      </w:pPr>
      <w:r>
        <w:rPr>
          <w:lang w:val="hr-HR"/>
        </w:rPr>
        <w:t xml:space="preserve">Ovaj Zaključak je usvojen jednoglasno (13 za) u predloženom pismenom obliku.  </w:t>
      </w:r>
    </w:p>
    <w:p w14:paraId="0B0FA1A9" w14:textId="77777777" w:rsidR="00C80089" w:rsidRDefault="00C80089" w:rsidP="007A1AE1">
      <w:pPr>
        <w:rPr>
          <w:lang w:val="hr-HR"/>
        </w:rPr>
      </w:pPr>
    </w:p>
    <w:p w14:paraId="74979898" w14:textId="4FE824FE" w:rsidR="00C80089" w:rsidRDefault="00C80089" w:rsidP="007A1AE1">
      <w:pPr>
        <w:rPr>
          <w:lang w:val="hr-HR"/>
        </w:rPr>
      </w:pPr>
      <w:r>
        <w:rPr>
          <w:lang w:val="hr-HR"/>
        </w:rPr>
        <w:t xml:space="preserve">Na kraju je još bilo pitanja upućenih općinskom načelniku Zdravku Mandiću </w:t>
      </w:r>
      <w:r w:rsidR="00932DCB">
        <w:rPr>
          <w:lang w:val="hr-HR"/>
        </w:rPr>
        <w:t>i pročelniku JUO Općine.</w:t>
      </w:r>
    </w:p>
    <w:p w14:paraId="17E012B8" w14:textId="2D5FE731" w:rsidR="00932DCB" w:rsidRDefault="00932DCB" w:rsidP="007A1AE1">
      <w:pPr>
        <w:rPr>
          <w:lang w:val="hr-HR"/>
        </w:rPr>
      </w:pPr>
      <w:r>
        <w:rPr>
          <w:lang w:val="hr-HR"/>
        </w:rPr>
        <w:t>Vijećnik Igor Čančar; Pitanje glede nadolazećih događaja kao odlazak u Vukovar za Dan sjećanja na žrtvu Vukovara, da li će biti javno objavljeno na web stranici Općine?</w:t>
      </w:r>
    </w:p>
    <w:p w14:paraId="4E1E8D76" w14:textId="77777777" w:rsidR="00932DCB" w:rsidRDefault="00932DCB" w:rsidP="007A1AE1">
      <w:pPr>
        <w:rPr>
          <w:lang w:val="hr-HR"/>
        </w:rPr>
      </w:pPr>
      <w:r>
        <w:rPr>
          <w:lang w:val="hr-HR"/>
        </w:rPr>
        <w:t>Odgovorio je potvrdno pročelnik Bojan Petrović</w:t>
      </w:r>
    </w:p>
    <w:p w14:paraId="4217EB6F" w14:textId="77777777" w:rsidR="00932DCB" w:rsidRDefault="00932DCB" w:rsidP="007A1AE1">
      <w:pPr>
        <w:rPr>
          <w:lang w:val="hr-HR"/>
        </w:rPr>
      </w:pPr>
    </w:p>
    <w:p w14:paraId="56E8475A" w14:textId="46EEB761" w:rsidR="00932DCB" w:rsidRDefault="00932DCB" w:rsidP="007A1AE1">
      <w:pPr>
        <w:rPr>
          <w:lang w:val="hr-HR"/>
        </w:rPr>
      </w:pPr>
      <w:r>
        <w:rPr>
          <w:lang w:val="hr-HR"/>
        </w:rPr>
        <w:t xml:space="preserve">Vijećnica Martina Šimić; Pitanje autobusno stajalište u Završju prijevoz školske djece, hoće li se nešto poduzeti za sigurnost djece? </w:t>
      </w:r>
    </w:p>
    <w:p w14:paraId="493EB9D3" w14:textId="77777777" w:rsidR="00810DCE" w:rsidRDefault="00810DCE" w:rsidP="007A1AE1">
      <w:pPr>
        <w:rPr>
          <w:lang w:val="hr-HR"/>
        </w:rPr>
      </w:pPr>
      <w:r>
        <w:rPr>
          <w:lang w:val="hr-HR"/>
        </w:rPr>
        <w:t>Drugo pitanje; zašto se na obilježavanje važnih datuma i događaja iz Domovinskog rata (Oluja, Kamenska) ne poziva i predsjednika Općinskog  vijeća?</w:t>
      </w:r>
    </w:p>
    <w:p w14:paraId="39295F78" w14:textId="77777777" w:rsidR="009629EA" w:rsidRDefault="00810DCE" w:rsidP="007A1AE1">
      <w:pPr>
        <w:rPr>
          <w:lang w:val="hr-HR"/>
        </w:rPr>
      </w:pPr>
      <w:r>
        <w:rPr>
          <w:lang w:val="hr-HR"/>
        </w:rPr>
        <w:t>Odgovorio je općinski  načelnik Zdravko Mandić, na prvo pitanje da je autobusno stajalište u Završju riješeno u dozvoljenim gabaritima a za iscrtavanje pješačkog prijelaza nadležnost ima MUP. Dogovoreno je s prijevoznikom školske djece da ih se kod ulaska i izlaska iz busa ostavlja</w:t>
      </w:r>
      <w:r w:rsidR="009629EA">
        <w:rPr>
          <w:lang w:val="hr-HR"/>
        </w:rPr>
        <w:t xml:space="preserve"> na stajalištima</w:t>
      </w:r>
      <w:r>
        <w:rPr>
          <w:lang w:val="hr-HR"/>
        </w:rPr>
        <w:t xml:space="preserve"> tako da ne moraju prelaziti cestu.</w:t>
      </w:r>
    </w:p>
    <w:p w14:paraId="254C1F54" w14:textId="15096AA6" w:rsidR="00C80089" w:rsidRDefault="009629EA" w:rsidP="007A1AE1">
      <w:pPr>
        <w:rPr>
          <w:lang w:val="hr-HR"/>
        </w:rPr>
      </w:pPr>
      <w:r>
        <w:rPr>
          <w:lang w:val="hr-HR"/>
        </w:rPr>
        <w:t xml:space="preserve">Drugo pitanje-Odgovor Za obilježavanje važnih datuma iz Domovinskog rata nadležnost za pozive imaju Udruge iz Domovinskog rata UDVDR  i Županija. </w:t>
      </w:r>
      <w:r w:rsidR="00810DCE">
        <w:rPr>
          <w:lang w:val="hr-HR"/>
        </w:rPr>
        <w:t xml:space="preserve"> </w:t>
      </w:r>
    </w:p>
    <w:p w14:paraId="52A029C5" w14:textId="77777777" w:rsidR="00C80089" w:rsidRDefault="00C80089" w:rsidP="007A1AE1">
      <w:pPr>
        <w:rPr>
          <w:lang w:val="hr-HR"/>
        </w:rPr>
      </w:pPr>
    </w:p>
    <w:p w14:paraId="72CFB9E1" w14:textId="745A98AD" w:rsidR="007434E0" w:rsidRDefault="00DF5750" w:rsidP="007A1AE1">
      <w:pPr>
        <w:rPr>
          <w:lang w:val="hr-HR"/>
        </w:rPr>
      </w:pPr>
      <w:r>
        <w:rPr>
          <w:lang w:val="hr-HR"/>
        </w:rPr>
        <w:t>Ovim je dnevni red iscrpljen te predsjednik Općinskog vijeća</w:t>
      </w:r>
      <w:r w:rsidR="007434E0">
        <w:rPr>
          <w:lang w:val="hr-HR"/>
        </w:rPr>
        <w:t xml:space="preserve"> </w:t>
      </w:r>
      <w:r w:rsidR="007F51F0">
        <w:rPr>
          <w:lang w:val="hr-HR"/>
        </w:rPr>
        <w:t>Goran Kitanović</w:t>
      </w:r>
      <w:r>
        <w:rPr>
          <w:lang w:val="hr-HR"/>
        </w:rPr>
        <w:t xml:space="preserve"> zaključuje sjednicu  u </w:t>
      </w:r>
      <w:r w:rsidR="00D65C5F">
        <w:rPr>
          <w:lang w:val="hr-HR"/>
        </w:rPr>
        <w:t>2</w:t>
      </w:r>
      <w:r w:rsidR="00596327">
        <w:rPr>
          <w:lang w:val="hr-HR"/>
        </w:rPr>
        <w:t>0</w:t>
      </w:r>
      <w:r w:rsidR="00D65C5F">
        <w:rPr>
          <w:lang w:val="hr-HR"/>
        </w:rPr>
        <w:t>,</w:t>
      </w:r>
      <w:r w:rsidR="00860F77">
        <w:rPr>
          <w:lang w:val="hr-HR"/>
        </w:rPr>
        <w:t>56</w:t>
      </w:r>
      <w:r>
        <w:rPr>
          <w:lang w:val="hr-HR"/>
        </w:rPr>
        <w:t xml:space="preserve"> sati.</w:t>
      </w:r>
    </w:p>
    <w:p w14:paraId="261ADE42" w14:textId="77777777" w:rsidR="00DF5750" w:rsidRDefault="00DF5750" w:rsidP="007A1AE1">
      <w:pPr>
        <w:rPr>
          <w:lang w:val="hr-HR"/>
        </w:rPr>
      </w:pPr>
    </w:p>
    <w:p w14:paraId="6FCD44A5" w14:textId="77777777" w:rsidR="00DF5750" w:rsidRDefault="00DF5750" w:rsidP="007A1AE1">
      <w:pPr>
        <w:rPr>
          <w:lang w:val="hr-HR"/>
        </w:rPr>
      </w:pPr>
    </w:p>
    <w:p w14:paraId="30CF5066" w14:textId="27F0CED3" w:rsidR="00DF5750" w:rsidRDefault="00DF5750" w:rsidP="007A1AE1">
      <w:pPr>
        <w:rPr>
          <w:lang w:val="hr-HR"/>
        </w:rPr>
      </w:pPr>
    </w:p>
    <w:p w14:paraId="3FE3BA49" w14:textId="07778059" w:rsidR="007F51F0" w:rsidRDefault="00DF5750" w:rsidP="007A1AE1">
      <w:pPr>
        <w:rPr>
          <w:lang w:val="hr-HR"/>
        </w:rPr>
      </w:pPr>
      <w:r>
        <w:rPr>
          <w:lang w:val="hr-HR"/>
        </w:rPr>
        <w:t xml:space="preserve">  </w:t>
      </w:r>
    </w:p>
    <w:p w14:paraId="1C4C269C" w14:textId="1090D873" w:rsidR="00DF5750" w:rsidRDefault="00D65C5F" w:rsidP="007A1AE1">
      <w:pPr>
        <w:rPr>
          <w:lang w:val="hr-HR"/>
        </w:rPr>
      </w:pPr>
      <w:r>
        <w:rPr>
          <w:lang w:val="hr-HR"/>
        </w:rPr>
        <w:t xml:space="preserve">                           </w:t>
      </w:r>
      <w:r w:rsidR="00DF5750">
        <w:rPr>
          <w:lang w:val="hr-HR"/>
        </w:rPr>
        <w:t xml:space="preserve">                                   </w:t>
      </w:r>
      <w:r w:rsidR="007F51F0">
        <w:rPr>
          <w:lang w:val="hr-HR"/>
        </w:rPr>
        <w:t xml:space="preserve">           </w:t>
      </w:r>
      <w:r w:rsidR="00DF5750">
        <w:rPr>
          <w:lang w:val="hr-HR"/>
        </w:rPr>
        <w:t>PREDSJEDNIK</w:t>
      </w:r>
    </w:p>
    <w:p w14:paraId="3071E213" w14:textId="7CCB2603" w:rsidR="00DF5750" w:rsidRDefault="00D65C5F" w:rsidP="007A1AE1">
      <w:pPr>
        <w:rPr>
          <w:lang w:val="hr-HR"/>
        </w:rPr>
      </w:pPr>
      <w:r>
        <w:rPr>
          <w:lang w:val="hr-HR"/>
        </w:rPr>
        <w:t xml:space="preserve">                      </w:t>
      </w:r>
      <w:r w:rsidR="00DF5750">
        <w:rPr>
          <w:lang w:val="hr-HR"/>
        </w:rPr>
        <w:t xml:space="preserve">                                              OPĆINSKOG VIJEĆA</w:t>
      </w:r>
    </w:p>
    <w:p w14:paraId="1BFABD9C" w14:textId="6DC0A79B" w:rsidR="00DF5750" w:rsidRDefault="00DF5750" w:rsidP="007A1AE1">
      <w:pPr>
        <w:rPr>
          <w:lang w:val="hr-HR"/>
        </w:rPr>
      </w:pPr>
      <w:r>
        <w:rPr>
          <w:lang w:val="hr-HR"/>
        </w:rPr>
        <w:t xml:space="preserve">                                                                            </w:t>
      </w:r>
      <w:r w:rsidR="007F51F0">
        <w:rPr>
          <w:lang w:val="hr-HR"/>
        </w:rPr>
        <w:t>Goran Kitanović</w:t>
      </w:r>
      <w:r>
        <w:rPr>
          <w:lang w:val="hr-HR"/>
        </w:rPr>
        <w:t xml:space="preserve"> </w:t>
      </w:r>
    </w:p>
    <w:p w14:paraId="7D48C0D1" w14:textId="77777777" w:rsidR="00DF5750" w:rsidRDefault="00DF5750" w:rsidP="007A1AE1">
      <w:pPr>
        <w:rPr>
          <w:lang w:val="hr-HR"/>
        </w:rPr>
      </w:pPr>
    </w:p>
    <w:p w14:paraId="24326C52" w14:textId="77777777" w:rsidR="007F51F0" w:rsidRDefault="007F51F0" w:rsidP="007A1AE1">
      <w:pPr>
        <w:rPr>
          <w:lang w:val="hr-HR"/>
        </w:rPr>
      </w:pPr>
    </w:p>
    <w:p w14:paraId="6B1A0623" w14:textId="3FAF9F94" w:rsidR="00DF5750" w:rsidRDefault="00DF5750" w:rsidP="007A1AE1">
      <w:pPr>
        <w:rPr>
          <w:lang w:val="hr-HR"/>
        </w:rPr>
      </w:pPr>
      <w:r>
        <w:rPr>
          <w:lang w:val="hr-HR"/>
        </w:rPr>
        <w:t>Zapisničar:</w:t>
      </w:r>
    </w:p>
    <w:p w14:paraId="1B2DDC8A" w14:textId="287A2786" w:rsidR="007F51F0" w:rsidRDefault="00354E1C" w:rsidP="007A1AE1">
      <w:pPr>
        <w:rPr>
          <w:lang w:val="hr-HR"/>
        </w:rPr>
      </w:pPr>
      <w:r>
        <w:rPr>
          <w:lang w:val="hr-HR"/>
        </w:rPr>
        <w:t>Bojan Petrović,</w:t>
      </w:r>
      <w:r w:rsidR="009D7B91">
        <w:rPr>
          <w:lang w:val="hr-HR"/>
        </w:rPr>
        <w:t xml:space="preserve"> </w:t>
      </w:r>
      <w:r>
        <w:rPr>
          <w:lang w:val="hr-HR"/>
        </w:rPr>
        <w:t>pročelnik</w:t>
      </w:r>
    </w:p>
    <w:p w14:paraId="606A626D" w14:textId="700A4980" w:rsidR="00DF5750" w:rsidRDefault="007F51F0" w:rsidP="007A1AE1">
      <w:pPr>
        <w:rPr>
          <w:lang w:val="hr-HR"/>
        </w:rPr>
      </w:pPr>
      <w:r>
        <w:rPr>
          <w:lang w:val="hr-HR"/>
        </w:rPr>
        <w:t xml:space="preserve">JUO Općine Brestovac </w:t>
      </w:r>
      <w:r w:rsidR="00DF5750">
        <w:rPr>
          <w:lang w:val="hr-HR"/>
        </w:rPr>
        <w:t xml:space="preserve">                                          </w:t>
      </w:r>
    </w:p>
    <w:p w14:paraId="6C4ED739" w14:textId="77777777" w:rsidR="00351984" w:rsidRPr="00351984" w:rsidRDefault="00F43F1A" w:rsidP="007A1AE1">
      <w:pPr>
        <w:rPr>
          <w:lang w:val="hr-HR"/>
        </w:rPr>
      </w:pPr>
      <w:r>
        <w:rPr>
          <w:lang w:val="hr-HR"/>
        </w:rPr>
        <w:t xml:space="preserve"> </w:t>
      </w:r>
    </w:p>
    <w:p w14:paraId="27A38791" w14:textId="77777777" w:rsidR="00B90DE8" w:rsidRDefault="00351984" w:rsidP="007A1AE1">
      <w:pPr>
        <w:rPr>
          <w:lang w:val="hr-HR"/>
        </w:rPr>
      </w:pPr>
      <w:r>
        <w:rPr>
          <w:lang w:val="hr-HR"/>
        </w:rPr>
        <w:t xml:space="preserve"> </w:t>
      </w:r>
      <w:r w:rsidR="00D94651">
        <w:rPr>
          <w:lang w:val="hr-HR"/>
        </w:rPr>
        <w:t xml:space="preserve"> </w:t>
      </w:r>
      <w:r w:rsidR="00B90DE8">
        <w:rPr>
          <w:lang w:val="hr-HR"/>
        </w:rPr>
        <w:t xml:space="preserve">   </w:t>
      </w:r>
    </w:p>
    <w:p w14:paraId="479481D8" w14:textId="77777777" w:rsidR="00B90DE8" w:rsidRPr="00B90DE8" w:rsidRDefault="00B90DE8" w:rsidP="007A1AE1">
      <w:pPr>
        <w:rPr>
          <w:lang w:val="hr-HR"/>
        </w:rPr>
      </w:pPr>
    </w:p>
    <w:p w14:paraId="27460FD7" w14:textId="77777777" w:rsidR="00AF0EE4" w:rsidRPr="00F34E19" w:rsidRDefault="00AF0EE4" w:rsidP="002D63CD">
      <w:pPr>
        <w:rPr>
          <w:lang w:val="hr-HR"/>
        </w:rPr>
      </w:pPr>
    </w:p>
    <w:p w14:paraId="45DA72D0" w14:textId="77777777" w:rsidR="00516D1D" w:rsidRDefault="00516D1D" w:rsidP="00516D1D">
      <w:pPr>
        <w:rPr>
          <w:lang w:val="hr-HR"/>
        </w:rPr>
      </w:pPr>
    </w:p>
    <w:p w14:paraId="687368E1" w14:textId="77777777" w:rsidR="00516D1D" w:rsidRPr="00516D1D" w:rsidRDefault="00516D1D" w:rsidP="00516D1D">
      <w:pPr>
        <w:rPr>
          <w:lang w:val="hr-HR"/>
        </w:rPr>
      </w:pPr>
    </w:p>
    <w:sectPr w:rsidR="00516D1D" w:rsidRPr="00516D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63D4F"/>
    <w:multiLevelType w:val="hybridMultilevel"/>
    <w:tmpl w:val="BFCC9226"/>
    <w:lvl w:ilvl="0" w:tplc="895AB82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95A712F"/>
    <w:multiLevelType w:val="hybridMultilevel"/>
    <w:tmpl w:val="E4DC5B3C"/>
    <w:lvl w:ilvl="0" w:tplc="742058EC">
      <w:start w:val="1"/>
      <w:numFmt w:val="decimal"/>
      <w:lvlText w:val="%1."/>
      <w:lvlJc w:val="left"/>
      <w:pPr>
        <w:ind w:left="27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480" w:hanging="360"/>
      </w:pPr>
    </w:lvl>
    <w:lvl w:ilvl="2" w:tplc="041A001B" w:tentative="1">
      <w:start w:val="1"/>
      <w:numFmt w:val="lowerRoman"/>
      <w:lvlText w:val="%3."/>
      <w:lvlJc w:val="right"/>
      <w:pPr>
        <w:ind w:left="4200" w:hanging="180"/>
      </w:pPr>
    </w:lvl>
    <w:lvl w:ilvl="3" w:tplc="041A000F" w:tentative="1">
      <w:start w:val="1"/>
      <w:numFmt w:val="decimal"/>
      <w:lvlText w:val="%4."/>
      <w:lvlJc w:val="left"/>
      <w:pPr>
        <w:ind w:left="4920" w:hanging="360"/>
      </w:pPr>
    </w:lvl>
    <w:lvl w:ilvl="4" w:tplc="041A0019" w:tentative="1">
      <w:start w:val="1"/>
      <w:numFmt w:val="lowerLetter"/>
      <w:lvlText w:val="%5."/>
      <w:lvlJc w:val="left"/>
      <w:pPr>
        <w:ind w:left="5640" w:hanging="360"/>
      </w:pPr>
    </w:lvl>
    <w:lvl w:ilvl="5" w:tplc="041A001B" w:tentative="1">
      <w:start w:val="1"/>
      <w:numFmt w:val="lowerRoman"/>
      <w:lvlText w:val="%6."/>
      <w:lvlJc w:val="right"/>
      <w:pPr>
        <w:ind w:left="6360" w:hanging="180"/>
      </w:pPr>
    </w:lvl>
    <w:lvl w:ilvl="6" w:tplc="041A000F" w:tentative="1">
      <w:start w:val="1"/>
      <w:numFmt w:val="decimal"/>
      <w:lvlText w:val="%7."/>
      <w:lvlJc w:val="left"/>
      <w:pPr>
        <w:ind w:left="7080" w:hanging="360"/>
      </w:pPr>
    </w:lvl>
    <w:lvl w:ilvl="7" w:tplc="041A0019" w:tentative="1">
      <w:start w:val="1"/>
      <w:numFmt w:val="lowerLetter"/>
      <w:lvlText w:val="%8."/>
      <w:lvlJc w:val="left"/>
      <w:pPr>
        <w:ind w:left="7800" w:hanging="360"/>
      </w:pPr>
    </w:lvl>
    <w:lvl w:ilvl="8" w:tplc="041A001B" w:tentative="1">
      <w:start w:val="1"/>
      <w:numFmt w:val="lowerRoman"/>
      <w:lvlText w:val="%9."/>
      <w:lvlJc w:val="right"/>
      <w:pPr>
        <w:ind w:left="8520" w:hanging="180"/>
      </w:pPr>
    </w:lvl>
  </w:abstractNum>
  <w:abstractNum w:abstractNumId="2" w15:restartNumberingAfterBreak="0">
    <w:nsid w:val="0DE95DA4"/>
    <w:multiLevelType w:val="hybridMultilevel"/>
    <w:tmpl w:val="63D8C980"/>
    <w:lvl w:ilvl="0" w:tplc="1BD4D62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122B2812"/>
    <w:multiLevelType w:val="hybridMultilevel"/>
    <w:tmpl w:val="0C242EDA"/>
    <w:lvl w:ilvl="0" w:tplc="9C281E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D75D3"/>
    <w:multiLevelType w:val="hybridMultilevel"/>
    <w:tmpl w:val="3912C2E6"/>
    <w:lvl w:ilvl="0" w:tplc="BC06B43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1AB00A30"/>
    <w:multiLevelType w:val="hybridMultilevel"/>
    <w:tmpl w:val="541898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16233"/>
    <w:multiLevelType w:val="hybridMultilevel"/>
    <w:tmpl w:val="7C3099F8"/>
    <w:lvl w:ilvl="0" w:tplc="AF304FF2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7" w15:restartNumberingAfterBreak="0">
    <w:nsid w:val="302662F7"/>
    <w:multiLevelType w:val="hybridMultilevel"/>
    <w:tmpl w:val="E99ED7BA"/>
    <w:lvl w:ilvl="0" w:tplc="741A717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60" w:hanging="360"/>
      </w:pPr>
    </w:lvl>
    <w:lvl w:ilvl="2" w:tplc="041A001B" w:tentative="1">
      <w:start w:val="1"/>
      <w:numFmt w:val="lowerRoman"/>
      <w:lvlText w:val="%3."/>
      <w:lvlJc w:val="right"/>
      <w:pPr>
        <w:ind w:left="2580" w:hanging="180"/>
      </w:pPr>
    </w:lvl>
    <w:lvl w:ilvl="3" w:tplc="041A000F" w:tentative="1">
      <w:start w:val="1"/>
      <w:numFmt w:val="decimal"/>
      <w:lvlText w:val="%4."/>
      <w:lvlJc w:val="left"/>
      <w:pPr>
        <w:ind w:left="3300" w:hanging="360"/>
      </w:pPr>
    </w:lvl>
    <w:lvl w:ilvl="4" w:tplc="041A0019" w:tentative="1">
      <w:start w:val="1"/>
      <w:numFmt w:val="lowerLetter"/>
      <w:lvlText w:val="%5."/>
      <w:lvlJc w:val="left"/>
      <w:pPr>
        <w:ind w:left="4020" w:hanging="360"/>
      </w:pPr>
    </w:lvl>
    <w:lvl w:ilvl="5" w:tplc="041A001B" w:tentative="1">
      <w:start w:val="1"/>
      <w:numFmt w:val="lowerRoman"/>
      <w:lvlText w:val="%6."/>
      <w:lvlJc w:val="right"/>
      <w:pPr>
        <w:ind w:left="4740" w:hanging="180"/>
      </w:pPr>
    </w:lvl>
    <w:lvl w:ilvl="6" w:tplc="041A000F" w:tentative="1">
      <w:start w:val="1"/>
      <w:numFmt w:val="decimal"/>
      <w:lvlText w:val="%7."/>
      <w:lvlJc w:val="left"/>
      <w:pPr>
        <w:ind w:left="5460" w:hanging="360"/>
      </w:pPr>
    </w:lvl>
    <w:lvl w:ilvl="7" w:tplc="041A0019" w:tentative="1">
      <w:start w:val="1"/>
      <w:numFmt w:val="lowerLetter"/>
      <w:lvlText w:val="%8."/>
      <w:lvlJc w:val="left"/>
      <w:pPr>
        <w:ind w:left="6180" w:hanging="360"/>
      </w:pPr>
    </w:lvl>
    <w:lvl w:ilvl="8" w:tplc="041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36CA1F0B"/>
    <w:multiLevelType w:val="hybridMultilevel"/>
    <w:tmpl w:val="FFCCEB4A"/>
    <w:lvl w:ilvl="0" w:tplc="0F42AB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5176598E"/>
    <w:multiLevelType w:val="hybridMultilevel"/>
    <w:tmpl w:val="04D01622"/>
    <w:lvl w:ilvl="0" w:tplc="81D65A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1AE572F"/>
    <w:multiLevelType w:val="hybridMultilevel"/>
    <w:tmpl w:val="BB1247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A3741A"/>
    <w:multiLevelType w:val="hybridMultilevel"/>
    <w:tmpl w:val="B058D5F4"/>
    <w:lvl w:ilvl="0" w:tplc="8C5656F6">
      <w:start w:val="1"/>
      <w:numFmt w:val="decimal"/>
      <w:lvlText w:val="%1."/>
      <w:lvlJc w:val="left"/>
      <w:pPr>
        <w:ind w:left="1245" w:hanging="88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F1093"/>
    <w:multiLevelType w:val="hybridMultilevel"/>
    <w:tmpl w:val="4762D836"/>
    <w:lvl w:ilvl="0" w:tplc="8230F406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3" w15:restartNumberingAfterBreak="0">
    <w:nsid w:val="73F96D47"/>
    <w:multiLevelType w:val="hybridMultilevel"/>
    <w:tmpl w:val="8AC4174A"/>
    <w:lvl w:ilvl="0" w:tplc="E280FD2E">
      <w:start w:val="1"/>
      <w:numFmt w:val="decimal"/>
      <w:lvlText w:val="%1"/>
      <w:lvlJc w:val="left"/>
      <w:pPr>
        <w:ind w:left="12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20" w:hanging="360"/>
      </w:pPr>
    </w:lvl>
    <w:lvl w:ilvl="2" w:tplc="041A001B" w:tentative="1">
      <w:start w:val="1"/>
      <w:numFmt w:val="lowerRoman"/>
      <w:lvlText w:val="%3."/>
      <w:lvlJc w:val="right"/>
      <w:pPr>
        <w:ind w:left="2640" w:hanging="180"/>
      </w:pPr>
    </w:lvl>
    <w:lvl w:ilvl="3" w:tplc="041A000F" w:tentative="1">
      <w:start w:val="1"/>
      <w:numFmt w:val="decimal"/>
      <w:lvlText w:val="%4."/>
      <w:lvlJc w:val="left"/>
      <w:pPr>
        <w:ind w:left="3360" w:hanging="360"/>
      </w:pPr>
    </w:lvl>
    <w:lvl w:ilvl="4" w:tplc="041A0019" w:tentative="1">
      <w:start w:val="1"/>
      <w:numFmt w:val="lowerLetter"/>
      <w:lvlText w:val="%5."/>
      <w:lvlJc w:val="left"/>
      <w:pPr>
        <w:ind w:left="4080" w:hanging="360"/>
      </w:pPr>
    </w:lvl>
    <w:lvl w:ilvl="5" w:tplc="041A001B" w:tentative="1">
      <w:start w:val="1"/>
      <w:numFmt w:val="lowerRoman"/>
      <w:lvlText w:val="%6."/>
      <w:lvlJc w:val="right"/>
      <w:pPr>
        <w:ind w:left="4800" w:hanging="180"/>
      </w:pPr>
    </w:lvl>
    <w:lvl w:ilvl="6" w:tplc="041A000F" w:tentative="1">
      <w:start w:val="1"/>
      <w:numFmt w:val="decimal"/>
      <w:lvlText w:val="%7."/>
      <w:lvlJc w:val="left"/>
      <w:pPr>
        <w:ind w:left="5520" w:hanging="360"/>
      </w:pPr>
    </w:lvl>
    <w:lvl w:ilvl="7" w:tplc="041A0019" w:tentative="1">
      <w:start w:val="1"/>
      <w:numFmt w:val="lowerLetter"/>
      <w:lvlText w:val="%8."/>
      <w:lvlJc w:val="left"/>
      <w:pPr>
        <w:ind w:left="6240" w:hanging="360"/>
      </w:pPr>
    </w:lvl>
    <w:lvl w:ilvl="8" w:tplc="041A001B" w:tentative="1">
      <w:start w:val="1"/>
      <w:numFmt w:val="lowerRoman"/>
      <w:lvlText w:val="%9."/>
      <w:lvlJc w:val="right"/>
      <w:pPr>
        <w:ind w:left="6960" w:hanging="180"/>
      </w:pPr>
    </w:lvl>
  </w:abstractNum>
  <w:num w:numId="1" w16cid:durableId="169832226">
    <w:abstractNumId w:val="12"/>
  </w:num>
  <w:num w:numId="2" w16cid:durableId="1630474878">
    <w:abstractNumId w:val="6"/>
  </w:num>
  <w:num w:numId="3" w16cid:durableId="148249223">
    <w:abstractNumId w:val="10"/>
  </w:num>
  <w:num w:numId="4" w16cid:durableId="1692563116">
    <w:abstractNumId w:val="4"/>
  </w:num>
  <w:num w:numId="5" w16cid:durableId="733164475">
    <w:abstractNumId w:val="0"/>
  </w:num>
  <w:num w:numId="6" w16cid:durableId="356780760">
    <w:abstractNumId w:val="2"/>
  </w:num>
  <w:num w:numId="7" w16cid:durableId="849560526">
    <w:abstractNumId w:val="7"/>
  </w:num>
  <w:num w:numId="8" w16cid:durableId="1142846181">
    <w:abstractNumId w:val="8"/>
  </w:num>
  <w:num w:numId="9" w16cid:durableId="1524976860">
    <w:abstractNumId w:val="9"/>
  </w:num>
  <w:num w:numId="10" w16cid:durableId="110976680">
    <w:abstractNumId w:val="13"/>
  </w:num>
  <w:num w:numId="11" w16cid:durableId="701636911">
    <w:abstractNumId w:val="1"/>
  </w:num>
  <w:num w:numId="12" w16cid:durableId="482822127">
    <w:abstractNumId w:val="11"/>
  </w:num>
  <w:num w:numId="13" w16cid:durableId="697702969">
    <w:abstractNumId w:val="3"/>
  </w:num>
  <w:num w:numId="14" w16cid:durableId="15593899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3F5"/>
    <w:rsid w:val="00005024"/>
    <w:rsid w:val="00025959"/>
    <w:rsid w:val="000270E1"/>
    <w:rsid w:val="00064833"/>
    <w:rsid w:val="0006497E"/>
    <w:rsid w:val="000C0892"/>
    <w:rsid w:val="000D1524"/>
    <w:rsid w:val="0010771E"/>
    <w:rsid w:val="00144D81"/>
    <w:rsid w:val="00152544"/>
    <w:rsid w:val="00161AE4"/>
    <w:rsid w:val="001A766E"/>
    <w:rsid w:val="001B4CA6"/>
    <w:rsid w:val="001C23B2"/>
    <w:rsid w:val="001D02D7"/>
    <w:rsid w:val="001D4B0A"/>
    <w:rsid w:val="00202BEB"/>
    <w:rsid w:val="002108EA"/>
    <w:rsid w:val="00213374"/>
    <w:rsid w:val="00221C41"/>
    <w:rsid w:val="002224DE"/>
    <w:rsid w:val="00237E8C"/>
    <w:rsid w:val="0029372C"/>
    <w:rsid w:val="002A5D3C"/>
    <w:rsid w:val="002D63CD"/>
    <w:rsid w:val="002F47BD"/>
    <w:rsid w:val="003010F5"/>
    <w:rsid w:val="00351984"/>
    <w:rsid w:val="00354E1C"/>
    <w:rsid w:val="003A4042"/>
    <w:rsid w:val="003B6B38"/>
    <w:rsid w:val="003F0D59"/>
    <w:rsid w:val="004034E6"/>
    <w:rsid w:val="00424191"/>
    <w:rsid w:val="00482412"/>
    <w:rsid w:val="004A0DF8"/>
    <w:rsid w:val="004A54F6"/>
    <w:rsid w:val="004B0FA3"/>
    <w:rsid w:val="004D6B38"/>
    <w:rsid w:val="004F0EB8"/>
    <w:rsid w:val="004F488C"/>
    <w:rsid w:val="00514427"/>
    <w:rsid w:val="00516D1D"/>
    <w:rsid w:val="00534D13"/>
    <w:rsid w:val="00581A33"/>
    <w:rsid w:val="0059167E"/>
    <w:rsid w:val="00596327"/>
    <w:rsid w:val="00596712"/>
    <w:rsid w:val="005A26A2"/>
    <w:rsid w:val="005D5A64"/>
    <w:rsid w:val="005F13E9"/>
    <w:rsid w:val="005F62BE"/>
    <w:rsid w:val="00624EE7"/>
    <w:rsid w:val="006273F5"/>
    <w:rsid w:val="0063356F"/>
    <w:rsid w:val="00645C71"/>
    <w:rsid w:val="006558A5"/>
    <w:rsid w:val="006A31A9"/>
    <w:rsid w:val="006B0538"/>
    <w:rsid w:val="006B1DF5"/>
    <w:rsid w:val="006B2AEB"/>
    <w:rsid w:val="006E43A6"/>
    <w:rsid w:val="006E61F5"/>
    <w:rsid w:val="006E7489"/>
    <w:rsid w:val="006F2168"/>
    <w:rsid w:val="006F25B4"/>
    <w:rsid w:val="00742279"/>
    <w:rsid w:val="007434E0"/>
    <w:rsid w:val="007575CC"/>
    <w:rsid w:val="00775390"/>
    <w:rsid w:val="007769B1"/>
    <w:rsid w:val="00782171"/>
    <w:rsid w:val="00785D11"/>
    <w:rsid w:val="00796556"/>
    <w:rsid w:val="007A08DC"/>
    <w:rsid w:val="007A1320"/>
    <w:rsid w:val="007A1AE1"/>
    <w:rsid w:val="007C58E4"/>
    <w:rsid w:val="007E2CEC"/>
    <w:rsid w:val="007F51F0"/>
    <w:rsid w:val="00810DCE"/>
    <w:rsid w:val="00827995"/>
    <w:rsid w:val="0083427B"/>
    <w:rsid w:val="00845ECF"/>
    <w:rsid w:val="00860F77"/>
    <w:rsid w:val="00863A35"/>
    <w:rsid w:val="00865961"/>
    <w:rsid w:val="00895685"/>
    <w:rsid w:val="008B795E"/>
    <w:rsid w:val="008C2B59"/>
    <w:rsid w:val="008C3131"/>
    <w:rsid w:val="008E6A7E"/>
    <w:rsid w:val="009078B5"/>
    <w:rsid w:val="00932DCB"/>
    <w:rsid w:val="00940617"/>
    <w:rsid w:val="009629EA"/>
    <w:rsid w:val="0097179D"/>
    <w:rsid w:val="009954C7"/>
    <w:rsid w:val="009968BF"/>
    <w:rsid w:val="00997BA9"/>
    <w:rsid w:val="009A077A"/>
    <w:rsid w:val="009D7B91"/>
    <w:rsid w:val="009F2ECD"/>
    <w:rsid w:val="00A34249"/>
    <w:rsid w:val="00A37A74"/>
    <w:rsid w:val="00A6597B"/>
    <w:rsid w:val="00A66FCB"/>
    <w:rsid w:val="00A70771"/>
    <w:rsid w:val="00A77113"/>
    <w:rsid w:val="00A903D9"/>
    <w:rsid w:val="00AA35CB"/>
    <w:rsid w:val="00AC29F2"/>
    <w:rsid w:val="00AC4F02"/>
    <w:rsid w:val="00AD0752"/>
    <w:rsid w:val="00AD0FC0"/>
    <w:rsid w:val="00AF0EE4"/>
    <w:rsid w:val="00B01D3D"/>
    <w:rsid w:val="00B0628A"/>
    <w:rsid w:val="00B33008"/>
    <w:rsid w:val="00B502B2"/>
    <w:rsid w:val="00B51132"/>
    <w:rsid w:val="00B52B4F"/>
    <w:rsid w:val="00B55663"/>
    <w:rsid w:val="00B90DE8"/>
    <w:rsid w:val="00BA39FC"/>
    <w:rsid w:val="00BC0ABE"/>
    <w:rsid w:val="00BE4901"/>
    <w:rsid w:val="00BF30F5"/>
    <w:rsid w:val="00BF7848"/>
    <w:rsid w:val="00C40109"/>
    <w:rsid w:val="00C45A42"/>
    <w:rsid w:val="00C623FF"/>
    <w:rsid w:val="00C674F4"/>
    <w:rsid w:val="00C80089"/>
    <w:rsid w:val="00C81AFB"/>
    <w:rsid w:val="00CA0464"/>
    <w:rsid w:val="00CA0F98"/>
    <w:rsid w:val="00CD749F"/>
    <w:rsid w:val="00D04F83"/>
    <w:rsid w:val="00D26F5C"/>
    <w:rsid w:val="00D37384"/>
    <w:rsid w:val="00D51757"/>
    <w:rsid w:val="00D620F7"/>
    <w:rsid w:val="00D65B2B"/>
    <w:rsid w:val="00D65C5F"/>
    <w:rsid w:val="00D77945"/>
    <w:rsid w:val="00D94651"/>
    <w:rsid w:val="00DA60DC"/>
    <w:rsid w:val="00DD0D5E"/>
    <w:rsid w:val="00DD16DF"/>
    <w:rsid w:val="00DF5750"/>
    <w:rsid w:val="00E24B90"/>
    <w:rsid w:val="00E37338"/>
    <w:rsid w:val="00E47FA9"/>
    <w:rsid w:val="00E665A0"/>
    <w:rsid w:val="00E809A1"/>
    <w:rsid w:val="00E80B6E"/>
    <w:rsid w:val="00E82775"/>
    <w:rsid w:val="00E83DA8"/>
    <w:rsid w:val="00E8587D"/>
    <w:rsid w:val="00E85CC5"/>
    <w:rsid w:val="00E94455"/>
    <w:rsid w:val="00E950E7"/>
    <w:rsid w:val="00EB6748"/>
    <w:rsid w:val="00EC3F8F"/>
    <w:rsid w:val="00ED6D50"/>
    <w:rsid w:val="00EF2088"/>
    <w:rsid w:val="00F16B21"/>
    <w:rsid w:val="00F34E19"/>
    <w:rsid w:val="00F43F1A"/>
    <w:rsid w:val="00F60589"/>
    <w:rsid w:val="00F607AC"/>
    <w:rsid w:val="00F652FB"/>
    <w:rsid w:val="00F656E3"/>
    <w:rsid w:val="00F660D4"/>
    <w:rsid w:val="00F66AF1"/>
    <w:rsid w:val="00F70F40"/>
    <w:rsid w:val="00F922BD"/>
    <w:rsid w:val="00FC04BD"/>
    <w:rsid w:val="00FC171D"/>
    <w:rsid w:val="00FF1A0F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A11342"/>
  <w15:chartTrackingRefBased/>
  <w15:docId w15:val="{897D4512-9A80-4869-92D8-17FE96BDF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270E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0270E1"/>
    <w:rPr>
      <w:rFonts w:ascii="Segoe UI" w:hAnsi="Segoe UI" w:cs="Segoe UI"/>
      <w:sz w:val="18"/>
      <w:szCs w:val="18"/>
      <w:lang w:val="en-GB" w:eastAsia="en-US"/>
    </w:rPr>
  </w:style>
  <w:style w:type="paragraph" w:styleId="Odlomakpopisa">
    <w:name w:val="List Paragraph"/>
    <w:basedOn w:val="Normal"/>
    <w:uiPriority w:val="34"/>
    <w:qFormat/>
    <w:rsid w:val="000C0892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279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1237</Words>
  <Characters>7056</Characters>
  <Application>Microsoft Office Word</Application>
  <DocSecurity>0</DocSecurity>
  <Lines>58</Lines>
  <Paragraphs>16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REPUBLIKA HRVATSKA</vt:lpstr>
      <vt:lpstr>REPUBLIKA HRVATSKA</vt:lpstr>
    </vt:vector>
  </TitlesOfParts>
  <Company>MOMSP</Company>
  <LinksUpToDate>false</LinksUpToDate>
  <CharactersWithSpaces>8277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HRVATSKA</dc:title>
  <dc:subject/>
  <dc:creator>Korisnik</dc:creator>
  <cp:keywords/>
  <dc:description/>
  <cp:lastModifiedBy>Zdravko Mandić</cp:lastModifiedBy>
  <cp:revision>2</cp:revision>
  <cp:lastPrinted>2025-09-25T10:28:00Z</cp:lastPrinted>
  <dcterms:created xsi:type="dcterms:W3CDTF">2025-12-02T07:26:00Z</dcterms:created>
  <dcterms:modified xsi:type="dcterms:W3CDTF">2025-12-02T07:26:00Z</dcterms:modified>
</cp:coreProperties>
</file>