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CD5" w14:textId="77777777" w:rsidR="00805C02" w:rsidRDefault="00805C02">
      <w:pPr>
        <w:rPr>
          <w:lang w:val="hr-HR"/>
        </w:rPr>
      </w:pPr>
    </w:p>
    <w:p w14:paraId="0CB943B3" w14:textId="77777777" w:rsidR="00A66FCB" w:rsidRDefault="004420B6">
      <w:pPr>
        <w:rPr>
          <w:lang w:val="hr-HR"/>
        </w:rPr>
      </w:pPr>
      <w:r>
        <w:rPr>
          <w:lang w:val="hr-HR"/>
        </w:rPr>
        <w:t xml:space="preserve">                     </w:t>
      </w:r>
      <w:r w:rsidR="00DD77BB">
        <w:rPr>
          <w:lang w:val="hr-HR"/>
        </w:rPr>
        <w:t xml:space="preserve">         </w:t>
      </w:r>
      <w:r w:rsidR="00C61F01">
        <w:rPr>
          <w:lang w:val="hr-HR"/>
        </w:rPr>
        <w:t xml:space="preserve">  </w:t>
      </w:r>
      <w:r w:rsidR="00A66FCB">
        <w:rPr>
          <w:lang w:val="hr-HR"/>
        </w:rPr>
        <w:t xml:space="preserve">   Z  A  P  I  S  N  I  K</w:t>
      </w:r>
    </w:p>
    <w:p w14:paraId="3A66E5F8" w14:textId="77777777" w:rsidR="00A66FCB" w:rsidRDefault="00A66FCB">
      <w:pPr>
        <w:rPr>
          <w:lang w:val="hr-HR"/>
        </w:rPr>
      </w:pPr>
    </w:p>
    <w:p w14:paraId="189140ED" w14:textId="77777777" w:rsidR="00A66FCB" w:rsidRDefault="00A66FCB">
      <w:pPr>
        <w:rPr>
          <w:lang w:val="hr-HR"/>
        </w:rPr>
      </w:pPr>
      <w:r>
        <w:rPr>
          <w:lang w:val="hr-HR"/>
        </w:rPr>
        <w:t>Sa</w:t>
      </w:r>
      <w:r w:rsidR="00483C83">
        <w:rPr>
          <w:lang w:val="hr-HR"/>
        </w:rPr>
        <w:t xml:space="preserve"> dvanaeste</w:t>
      </w:r>
      <w:r w:rsidR="007F09D1">
        <w:rPr>
          <w:lang w:val="hr-HR"/>
        </w:rPr>
        <w:t xml:space="preserve"> </w:t>
      </w:r>
      <w:r w:rsidR="00A965F6">
        <w:rPr>
          <w:lang w:val="hr-HR"/>
        </w:rPr>
        <w:t>(</w:t>
      </w:r>
      <w:r w:rsidR="001B0946">
        <w:rPr>
          <w:lang w:val="hr-HR"/>
        </w:rPr>
        <w:t>1</w:t>
      </w:r>
      <w:r w:rsidR="00483C83">
        <w:rPr>
          <w:lang w:val="hr-HR"/>
        </w:rPr>
        <w:t>2</w:t>
      </w:r>
      <w:r w:rsidR="00A965F6">
        <w:rPr>
          <w:lang w:val="hr-HR"/>
        </w:rPr>
        <w:t>)</w:t>
      </w:r>
      <w:r>
        <w:rPr>
          <w:lang w:val="hr-HR"/>
        </w:rPr>
        <w:t xml:space="preserve"> sjednice Općinskog vijeća Općine Brestovac, održane </w:t>
      </w:r>
      <w:r w:rsidR="001B2D20">
        <w:rPr>
          <w:lang w:val="hr-HR"/>
        </w:rPr>
        <w:t>2</w:t>
      </w:r>
      <w:r w:rsidR="00483C83">
        <w:rPr>
          <w:lang w:val="hr-HR"/>
        </w:rPr>
        <w:t>4</w:t>
      </w:r>
      <w:r>
        <w:rPr>
          <w:lang w:val="hr-HR"/>
        </w:rPr>
        <w:t>.</w:t>
      </w:r>
      <w:r w:rsidR="00483C83">
        <w:rPr>
          <w:lang w:val="hr-HR"/>
        </w:rPr>
        <w:t>svibnja</w:t>
      </w:r>
      <w:r>
        <w:rPr>
          <w:lang w:val="hr-HR"/>
        </w:rPr>
        <w:t xml:space="preserve"> 202</w:t>
      </w:r>
      <w:r w:rsidR="001B2D20">
        <w:rPr>
          <w:lang w:val="hr-HR"/>
        </w:rPr>
        <w:t>3</w:t>
      </w:r>
      <w:r>
        <w:rPr>
          <w:lang w:val="hr-HR"/>
        </w:rPr>
        <w:t>. godine u</w:t>
      </w:r>
      <w:r w:rsidR="00227D35">
        <w:rPr>
          <w:lang w:val="hr-HR"/>
        </w:rPr>
        <w:t xml:space="preserve"> </w:t>
      </w:r>
      <w:r w:rsidR="001B2D20">
        <w:rPr>
          <w:lang w:val="hr-HR"/>
        </w:rPr>
        <w:t xml:space="preserve">općinskoj vijećnici </w:t>
      </w:r>
      <w:r w:rsidR="008B795E">
        <w:rPr>
          <w:lang w:val="hr-HR"/>
        </w:rPr>
        <w:t xml:space="preserve">s početkom u </w:t>
      </w:r>
      <w:r w:rsidR="00BA038C">
        <w:rPr>
          <w:lang w:val="hr-HR"/>
        </w:rPr>
        <w:t>1</w:t>
      </w:r>
      <w:r w:rsidR="00483C83">
        <w:rPr>
          <w:lang w:val="hr-HR"/>
        </w:rPr>
        <w:t>9</w:t>
      </w:r>
      <w:r w:rsidR="008B795E">
        <w:rPr>
          <w:lang w:val="hr-HR"/>
        </w:rPr>
        <w:t>,</w:t>
      </w:r>
      <w:r w:rsidR="00F41D24">
        <w:rPr>
          <w:lang w:val="hr-HR"/>
        </w:rPr>
        <w:t>0</w:t>
      </w:r>
      <w:r w:rsidR="008B795E">
        <w:rPr>
          <w:lang w:val="hr-HR"/>
        </w:rPr>
        <w:t>0 sati.</w:t>
      </w:r>
    </w:p>
    <w:p w14:paraId="177471CF" w14:textId="77777777" w:rsidR="00C61F01" w:rsidRDefault="00C61F01">
      <w:pPr>
        <w:rPr>
          <w:b/>
          <w:lang w:val="hr-HR"/>
        </w:rPr>
      </w:pPr>
    </w:p>
    <w:p w14:paraId="693EBE08" w14:textId="77777777" w:rsidR="00483C83" w:rsidRPr="00A965F6" w:rsidRDefault="008B795E" w:rsidP="00483C83">
      <w:pPr>
        <w:rPr>
          <w:lang w:val="hr-HR"/>
        </w:rPr>
      </w:pPr>
      <w:r w:rsidRPr="00AD0FC0">
        <w:rPr>
          <w:b/>
          <w:lang w:val="hr-HR"/>
        </w:rPr>
        <w:t>Nazočni članov</w:t>
      </w:r>
      <w:r w:rsidR="00A965F6">
        <w:rPr>
          <w:b/>
          <w:lang w:val="hr-HR"/>
        </w:rPr>
        <w:t>i</w:t>
      </w:r>
      <w:r w:rsidRPr="00AD0FC0">
        <w:rPr>
          <w:b/>
          <w:lang w:val="hr-HR"/>
        </w:rPr>
        <w:t xml:space="preserve"> Općinskog vijeća</w:t>
      </w:r>
      <w:r>
        <w:rPr>
          <w:lang w:val="hr-HR"/>
        </w:rPr>
        <w:t>: Tomo Vrhovac</w:t>
      </w:r>
      <w:r w:rsidR="00A965F6">
        <w:rPr>
          <w:lang w:val="hr-HR"/>
        </w:rPr>
        <w:t xml:space="preserve"> (HDZ)</w:t>
      </w:r>
      <w:r>
        <w:rPr>
          <w:lang w:val="hr-HR"/>
        </w:rPr>
        <w:t>, Drago Stojčević</w:t>
      </w:r>
      <w:r w:rsidR="00A965F6">
        <w:rPr>
          <w:lang w:val="hr-HR"/>
        </w:rPr>
        <w:t>(SDP)</w:t>
      </w:r>
      <w:r>
        <w:rPr>
          <w:lang w:val="hr-HR"/>
        </w:rPr>
        <w:t>,</w:t>
      </w:r>
      <w:r w:rsidR="00281770">
        <w:rPr>
          <w:lang w:val="hr-HR"/>
        </w:rPr>
        <w:t xml:space="preserve"> </w:t>
      </w:r>
      <w:r>
        <w:rPr>
          <w:lang w:val="hr-HR"/>
        </w:rPr>
        <w:t>Ivan Kovačević</w:t>
      </w:r>
      <w:r w:rsidR="00A965F6">
        <w:rPr>
          <w:lang w:val="hr-HR"/>
        </w:rPr>
        <w:t xml:space="preserve"> (HDZ)</w:t>
      </w:r>
      <w:r>
        <w:rPr>
          <w:lang w:val="hr-HR"/>
        </w:rPr>
        <w:t>,  Jo</w:t>
      </w:r>
      <w:r w:rsidR="00227D35">
        <w:rPr>
          <w:lang w:val="hr-HR"/>
        </w:rPr>
        <w:t>zo</w:t>
      </w:r>
      <w:r>
        <w:rPr>
          <w:lang w:val="hr-HR"/>
        </w:rPr>
        <w:t xml:space="preserve"> </w:t>
      </w:r>
      <w:r w:rsidR="00227D35">
        <w:rPr>
          <w:lang w:val="hr-HR"/>
        </w:rPr>
        <w:t>Ilić</w:t>
      </w:r>
      <w:r w:rsidR="00A965F6">
        <w:rPr>
          <w:lang w:val="hr-HR"/>
        </w:rPr>
        <w:t xml:space="preserve"> (HDZ)</w:t>
      </w:r>
      <w:r>
        <w:rPr>
          <w:lang w:val="hr-HR"/>
        </w:rPr>
        <w:t xml:space="preserve">, Igor </w:t>
      </w:r>
      <w:proofErr w:type="spellStart"/>
      <w:r>
        <w:rPr>
          <w:lang w:val="hr-HR"/>
        </w:rPr>
        <w:t>Čančar</w:t>
      </w:r>
      <w:proofErr w:type="spellEnd"/>
      <w:r w:rsidR="008A3219">
        <w:rPr>
          <w:lang w:val="hr-HR"/>
        </w:rPr>
        <w:t xml:space="preserve"> </w:t>
      </w:r>
      <w:r w:rsidR="00A965F6">
        <w:rPr>
          <w:lang w:val="hr-HR"/>
        </w:rPr>
        <w:t>(NV)</w:t>
      </w:r>
      <w:r w:rsidR="000350F3">
        <w:rPr>
          <w:lang w:val="hr-HR"/>
        </w:rPr>
        <w:t xml:space="preserve">, </w:t>
      </w:r>
      <w:r w:rsidR="00F41D24" w:rsidRPr="000350F3">
        <w:rPr>
          <w:lang w:val="hr-HR"/>
        </w:rPr>
        <w:t xml:space="preserve">Tomislav </w:t>
      </w:r>
      <w:proofErr w:type="spellStart"/>
      <w:r w:rsidR="00F41D24" w:rsidRPr="000350F3">
        <w:rPr>
          <w:lang w:val="hr-HR"/>
        </w:rPr>
        <w:t>Čočić</w:t>
      </w:r>
      <w:proofErr w:type="spellEnd"/>
      <w:r w:rsidR="00F41D24">
        <w:rPr>
          <w:lang w:val="hr-HR"/>
        </w:rPr>
        <w:t xml:space="preserve"> (HDZ),</w:t>
      </w:r>
      <w:r w:rsidR="00BA038C">
        <w:rPr>
          <w:lang w:val="hr-HR"/>
        </w:rPr>
        <w:t xml:space="preserve"> </w:t>
      </w:r>
      <w:r w:rsidR="001B2D20">
        <w:rPr>
          <w:lang w:val="hr-HR"/>
        </w:rPr>
        <w:t xml:space="preserve">Igor Smoljanović (SDP), Tomislav Babić (NV),Zdenko </w:t>
      </w:r>
      <w:r w:rsidR="00BA038C">
        <w:rPr>
          <w:lang w:val="hr-HR"/>
        </w:rPr>
        <w:t xml:space="preserve">Petrović (HDZ),  Darko </w:t>
      </w:r>
      <w:proofErr w:type="spellStart"/>
      <w:r w:rsidR="00BA038C">
        <w:rPr>
          <w:lang w:val="hr-HR"/>
        </w:rPr>
        <w:t>Markanjević</w:t>
      </w:r>
      <w:proofErr w:type="spellEnd"/>
      <w:r w:rsidR="00BA038C">
        <w:rPr>
          <w:lang w:val="hr-HR"/>
        </w:rPr>
        <w:t xml:space="preserve"> (HDZ)</w:t>
      </w:r>
      <w:r w:rsidR="001B0946">
        <w:rPr>
          <w:lang w:val="hr-HR"/>
        </w:rPr>
        <w:t>, Josip Pavić(HDZ)</w:t>
      </w:r>
      <w:r w:rsidR="00483C83">
        <w:rPr>
          <w:lang w:val="hr-HR"/>
        </w:rPr>
        <w:t>,</w:t>
      </w:r>
      <w:r w:rsidR="00BA038C">
        <w:rPr>
          <w:lang w:val="hr-HR"/>
        </w:rPr>
        <w:t xml:space="preserve"> Anita Franjić (HDZ)</w:t>
      </w:r>
      <w:r w:rsidR="00483C83">
        <w:rPr>
          <w:lang w:val="hr-HR"/>
        </w:rPr>
        <w:t xml:space="preserve"> i</w:t>
      </w:r>
      <w:r w:rsidR="00483C83" w:rsidRPr="00483C83">
        <w:rPr>
          <w:lang w:val="hr-HR"/>
        </w:rPr>
        <w:t xml:space="preserve"> </w:t>
      </w:r>
      <w:r w:rsidR="00483C83" w:rsidRPr="001B2D20">
        <w:rPr>
          <w:lang w:val="hr-HR"/>
        </w:rPr>
        <w:t>Ju</w:t>
      </w:r>
      <w:r w:rsidR="00483C83">
        <w:rPr>
          <w:lang w:val="hr-HR"/>
        </w:rPr>
        <w:t>rica Nikić-</w:t>
      </w:r>
      <w:proofErr w:type="spellStart"/>
      <w:r w:rsidR="00483C83">
        <w:rPr>
          <w:lang w:val="hr-HR"/>
        </w:rPr>
        <w:t>Čakar</w:t>
      </w:r>
      <w:proofErr w:type="spellEnd"/>
      <w:r w:rsidR="00483C83">
        <w:rPr>
          <w:lang w:val="hr-HR"/>
        </w:rPr>
        <w:t xml:space="preserve"> (NV).</w:t>
      </w:r>
    </w:p>
    <w:p w14:paraId="270D1CB6" w14:textId="77777777" w:rsidR="00BB6899" w:rsidRDefault="00BB6899">
      <w:pPr>
        <w:rPr>
          <w:b/>
          <w:lang w:val="hr-HR"/>
        </w:rPr>
      </w:pPr>
    </w:p>
    <w:p w14:paraId="3D1349DC" w14:textId="77777777" w:rsidR="008B795E" w:rsidRPr="00A965F6" w:rsidRDefault="00BA038C">
      <w:pPr>
        <w:rPr>
          <w:lang w:val="hr-HR"/>
        </w:rPr>
      </w:pPr>
      <w:r>
        <w:rPr>
          <w:b/>
          <w:lang w:val="hr-HR"/>
        </w:rPr>
        <w:t>Nenazoč</w:t>
      </w:r>
      <w:r w:rsidR="001B2D20">
        <w:rPr>
          <w:b/>
          <w:lang w:val="hr-HR"/>
        </w:rPr>
        <w:t>a</w:t>
      </w:r>
      <w:r>
        <w:rPr>
          <w:b/>
          <w:lang w:val="hr-HR"/>
        </w:rPr>
        <w:t>n:</w:t>
      </w:r>
      <w:r w:rsidR="00483C83" w:rsidRPr="00483C83">
        <w:rPr>
          <w:lang w:val="hr-HR"/>
        </w:rPr>
        <w:t xml:space="preserve"> </w:t>
      </w:r>
      <w:r w:rsidR="00483C83">
        <w:rPr>
          <w:lang w:val="hr-HR"/>
        </w:rPr>
        <w:t>Igor Smoljanović (SDP) i</w:t>
      </w:r>
      <w:r w:rsidR="00483C83" w:rsidRPr="00483C83">
        <w:rPr>
          <w:lang w:val="hr-HR"/>
        </w:rPr>
        <w:t xml:space="preserve"> </w:t>
      </w:r>
      <w:r w:rsidR="00483C83">
        <w:rPr>
          <w:lang w:val="hr-HR"/>
        </w:rPr>
        <w:t>Tomislav Babić (NV),</w:t>
      </w:r>
    </w:p>
    <w:p w14:paraId="28054B4C" w14:textId="77777777" w:rsidR="00BA038C" w:rsidRDefault="00BA038C">
      <w:pPr>
        <w:rPr>
          <w:b/>
          <w:lang w:val="hr-HR"/>
        </w:rPr>
      </w:pPr>
    </w:p>
    <w:p w14:paraId="6E267C4C" w14:textId="77777777" w:rsidR="008B795E" w:rsidRDefault="008B795E">
      <w:pPr>
        <w:rPr>
          <w:lang w:val="hr-HR"/>
        </w:rPr>
      </w:pPr>
      <w:r w:rsidRPr="00AD0FC0">
        <w:rPr>
          <w:b/>
          <w:lang w:val="hr-HR"/>
        </w:rPr>
        <w:t>Ostali nazočni</w:t>
      </w:r>
      <w:r>
        <w:rPr>
          <w:lang w:val="hr-HR"/>
        </w:rPr>
        <w:t>: Zdravko Mandić, općinski načelnik</w:t>
      </w:r>
      <w:r w:rsidR="003B1606">
        <w:rPr>
          <w:lang w:val="hr-HR"/>
        </w:rPr>
        <w:t>, Bojan Petrović, općinski pročelnik</w:t>
      </w:r>
    </w:p>
    <w:p w14:paraId="557B59B5" w14:textId="77777777" w:rsidR="00ED6D50" w:rsidRDefault="008B795E">
      <w:pPr>
        <w:rPr>
          <w:lang w:val="hr-HR"/>
        </w:rPr>
      </w:pPr>
      <w:r>
        <w:rPr>
          <w:lang w:val="hr-HR"/>
        </w:rPr>
        <w:t xml:space="preserve">                         </w:t>
      </w:r>
      <w:r w:rsidR="00ED6D50">
        <w:rPr>
          <w:lang w:val="hr-HR"/>
        </w:rPr>
        <w:t xml:space="preserve"> Zdravko Tadić, predstavni</w:t>
      </w:r>
      <w:r w:rsidR="00A965F6">
        <w:rPr>
          <w:lang w:val="hr-HR"/>
        </w:rPr>
        <w:t>k</w:t>
      </w:r>
      <w:r w:rsidR="00ED6D50">
        <w:rPr>
          <w:lang w:val="hr-HR"/>
        </w:rPr>
        <w:t xml:space="preserve"> medija (novinar).</w:t>
      </w:r>
    </w:p>
    <w:p w14:paraId="782D5662" w14:textId="77777777" w:rsidR="00BE292F" w:rsidRDefault="00ED6D50">
      <w:pPr>
        <w:rPr>
          <w:lang w:val="hr-HR"/>
        </w:rPr>
      </w:pPr>
      <w:r w:rsidRPr="00AD0FC0">
        <w:rPr>
          <w:b/>
          <w:lang w:val="hr-HR"/>
        </w:rPr>
        <w:t>Zapisničar</w:t>
      </w:r>
      <w:r w:rsidR="00666455">
        <w:rPr>
          <w:b/>
          <w:lang w:val="hr-HR"/>
        </w:rPr>
        <w:t>ka</w:t>
      </w:r>
      <w:r>
        <w:rPr>
          <w:lang w:val="hr-HR"/>
        </w:rPr>
        <w:t>:</w:t>
      </w:r>
      <w:r w:rsidR="00666455">
        <w:rPr>
          <w:lang w:val="hr-HR"/>
        </w:rPr>
        <w:t xml:space="preserve"> Marija </w:t>
      </w:r>
      <w:proofErr w:type="spellStart"/>
      <w:r w:rsidR="00666455">
        <w:rPr>
          <w:lang w:val="hr-HR"/>
        </w:rPr>
        <w:t>Barunović</w:t>
      </w:r>
      <w:proofErr w:type="spellEnd"/>
      <w:r w:rsidR="00DE0A1F">
        <w:rPr>
          <w:lang w:val="hr-HR"/>
        </w:rPr>
        <w:t xml:space="preserve">, </w:t>
      </w:r>
      <w:r w:rsidR="00E366D2">
        <w:rPr>
          <w:lang w:val="hr-HR"/>
        </w:rPr>
        <w:t>viši referent za opće i administrativne poslove</w:t>
      </w:r>
      <w:r w:rsidR="00DE0A1F">
        <w:rPr>
          <w:lang w:val="hr-HR"/>
        </w:rPr>
        <w:t xml:space="preserve"> u JUO Općine Brestovac</w:t>
      </w:r>
    </w:p>
    <w:p w14:paraId="7E57E170" w14:textId="77777777" w:rsidR="00CB7B5D" w:rsidRDefault="00CA5A5A">
      <w:pPr>
        <w:rPr>
          <w:lang w:val="hr-HR"/>
        </w:rPr>
      </w:pPr>
      <w:r>
        <w:rPr>
          <w:lang w:val="hr-HR"/>
        </w:rPr>
        <w:t xml:space="preserve">  </w:t>
      </w:r>
    </w:p>
    <w:p w14:paraId="0C707F00" w14:textId="77777777" w:rsidR="00407C0A" w:rsidRDefault="00ED6D50">
      <w:pPr>
        <w:rPr>
          <w:lang w:val="hr-HR"/>
        </w:rPr>
      </w:pPr>
      <w:r>
        <w:rPr>
          <w:lang w:val="hr-HR"/>
        </w:rPr>
        <w:t xml:space="preserve"> </w:t>
      </w:r>
      <w:r w:rsidR="00DE0A1F">
        <w:rPr>
          <w:lang w:val="hr-HR"/>
        </w:rPr>
        <w:t>Predsjednik Općinskog vijeća Tomo Vrhovac, pozdravlja sve vijećnike, općinskog načelnika</w:t>
      </w:r>
      <w:r w:rsidR="0058053D">
        <w:rPr>
          <w:lang w:val="hr-HR"/>
        </w:rPr>
        <w:t>, pročelnika</w:t>
      </w:r>
      <w:r w:rsidR="00DE0A1F">
        <w:rPr>
          <w:lang w:val="hr-HR"/>
        </w:rPr>
        <w:t xml:space="preserve"> i predstavnika medija</w:t>
      </w:r>
      <w:r w:rsidR="00C925EB">
        <w:rPr>
          <w:lang w:val="hr-HR"/>
        </w:rPr>
        <w:t xml:space="preserve">, </w:t>
      </w:r>
      <w:r w:rsidR="00DE0A1F">
        <w:rPr>
          <w:lang w:val="hr-HR"/>
        </w:rPr>
        <w:t>a</w:t>
      </w:r>
      <w:r w:rsidR="00A37A74">
        <w:rPr>
          <w:lang w:val="hr-HR"/>
        </w:rPr>
        <w:t xml:space="preserve"> zatim predl</w:t>
      </w:r>
      <w:r w:rsidR="00DE0A1F">
        <w:rPr>
          <w:lang w:val="hr-HR"/>
        </w:rPr>
        <w:t>a</w:t>
      </w:r>
      <w:r w:rsidR="00A37A74">
        <w:rPr>
          <w:lang w:val="hr-HR"/>
        </w:rPr>
        <w:t>ž</w:t>
      </w:r>
      <w:r w:rsidR="00DE0A1F">
        <w:rPr>
          <w:lang w:val="hr-HR"/>
        </w:rPr>
        <w:t>e</w:t>
      </w:r>
      <w:r w:rsidR="00A37A74">
        <w:rPr>
          <w:lang w:val="hr-HR"/>
        </w:rPr>
        <w:t xml:space="preserve"> dnevni red kako je navedeno u pozivu za </w:t>
      </w:r>
      <w:r w:rsidR="00CB7B5D">
        <w:rPr>
          <w:lang w:val="hr-HR"/>
        </w:rPr>
        <w:t>1</w:t>
      </w:r>
      <w:r w:rsidR="00483C83">
        <w:rPr>
          <w:lang w:val="hr-HR"/>
        </w:rPr>
        <w:t>2</w:t>
      </w:r>
      <w:r w:rsidR="00DE0A1F">
        <w:rPr>
          <w:lang w:val="hr-HR"/>
        </w:rPr>
        <w:t>.</w:t>
      </w:r>
      <w:r w:rsidR="00A37A74">
        <w:rPr>
          <w:lang w:val="hr-HR"/>
        </w:rPr>
        <w:t xml:space="preserve">sjednicu </w:t>
      </w:r>
      <w:r w:rsidR="00DE0A1F">
        <w:rPr>
          <w:lang w:val="hr-HR"/>
        </w:rPr>
        <w:t>Općinskog vijeća Općine Brestovac</w:t>
      </w:r>
      <w:r w:rsidR="00483C83">
        <w:rPr>
          <w:lang w:val="hr-HR"/>
        </w:rPr>
        <w:t xml:space="preserve"> te pozivajući se na članak </w:t>
      </w:r>
      <w:r w:rsidR="00BB6899">
        <w:rPr>
          <w:lang w:val="hr-HR"/>
        </w:rPr>
        <w:t>58.</w:t>
      </w:r>
      <w:r w:rsidR="00483C83">
        <w:rPr>
          <w:lang w:val="hr-HR"/>
        </w:rPr>
        <w:t>Poslovnika Općinskog vijeća daje nadopunu dnevnog reda</w:t>
      </w:r>
      <w:r w:rsidR="006C0359">
        <w:rPr>
          <w:lang w:val="hr-HR"/>
        </w:rPr>
        <w:t xml:space="preserve"> i to </w:t>
      </w:r>
      <w:r w:rsidR="00483C83">
        <w:rPr>
          <w:lang w:val="hr-HR"/>
        </w:rPr>
        <w:t xml:space="preserve"> pod točkom 5</w:t>
      </w:r>
      <w:r w:rsidR="006C0359">
        <w:rPr>
          <w:lang w:val="hr-HR"/>
        </w:rPr>
        <w:t>.Polugodišnje izvješće o radu općinskog načelnika za razdoblje srpanj- prosinac 2022.</w:t>
      </w:r>
      <w:r w:rsidR="00BB6899">
        <w:rPr>
          <w:lang w:val="hr-HR"/>
        </w:rPr>
        <w:t>godinu.</w:t>
      </w:r>
      <w:r w:rsidR="00FF4F02">
        <w:rPr>
          <w:lang w:val="hr-HR"/>
        </w:rPr>
        <w:t xml:space="preserve"> </w:t>
      </w:r>
    </w:p>
    <w:p w14:paraId="52C4D979" w14:textId="77777777" w:rsidR="00CB7B5D" w:rsidRDefault="00CB7B5D">
      <w:pPr>
        <w:rPr>
          <w:lang w:val="hr-HR"/>
        </w:rPr>
      </w:pPr>
    </w:p>
    <w:p w14:paraId="64D7D2D1" w14:textId="77777777" w:rsidR="00A37A74" w:rsidRPr="00CB7B5D" w:rsidRDefault="00407C0A">
      <w:pPr>
        <w:rPr>
          <w:lang w:val="hr-HR"/>
        </w:rPr>
      </w:pPr>
      <w:r>
        <w:rPr>
          <w:lang w:val="hr-HR"/>
        </w:rPr>
        <w:t xml:space="preserve">  </w:t>
      </w:r>
      <w:r w:rsidR="008A3219">
        <w:rPr>
          <w:lang w:val="hr-HR"/>
        </w:rPr>
        <w:t xml:space="preserve"> </w:t>
      </w:r>
      <w:r w:rsidR="00CB7B5D">
        <w:rPr>
          <w:lang w:val="hr-HR"/>
        </w:rPr>
        <w:t xml:space="preserve">               </w:t>
      </w:r>
      <w:r w:rsidR="00A37A74">
        <w:rPr>
          <w:lang w:val="hr-HR"/>
        </w:rPr>
        <w:t xml:space="preserve">      </w:t>
      </w:r>
      <w:r w:rsidR="00A37A74" w:rsidRPr="00AD0FC0">
        <w:rPr>
          <w:b/>
          <w:lang w:val="hr-HR"/>
        </w:rPr>
        <w:t>d n e v n i   r e d</w:t>
      </w:r>
      <w:r w:rsidR="00B502B2" w:rsidRPr="00AD0FC0">
        <w:rPr>
          <w:b/>
          <w:lang w:val="hr-HR"/>
        </w:rPr>
        <w:t xml:space="preserve"> </w:t>
      </w:r>
      <w:r w:rsidR="00A37A74" w:rsidRPr="00AD0FC0">
        <w:rPr>
          <w:b/>
          <w:lang w:val="hr-HR"/>
        </w:rPr>
        <w:t>:</w:t>
      </w:r>
    </w:p>
    <w:p w14:paraId="46BF904A" w14:textId="77777777" w:rsidR="00DE0A1F" w:rsidRDefault="00A37A74" w:rsidP="00DE0A1F">
      <w:pPr>
        <w:pStyle w:val="Odlomakpopisa"/>
        <w:numPr>
          <w:ilvl w:val="0"/>
          <w:numId w:val="10"/>
        </w:numPr>
        <w:rPr>
          <w:lang w:val="hr-HR"/>
        </w:rPr>
      </w:pPr>
      <w:r w:rsidRPr="00DE0A1F">
        <w:rPr>
          <w:lang w:val="hr-HR"/>
        </w:rPr>
        <w:t>U</w:t>
      </w:r>
      <w:r w:rsidR="00DE0A1F" w:rsidRPr="00DE0A1F">
        <w:rPr>
          <w:lang w:val="hr-HR"/>
        </w:rPr>
        <w:t>svajanje zapisnika s prethodne sjednice Općinskog vijeća</w:t>
      </w:r>
    </w:p>
    <w:p w14:paraId="3E0F4418" w14:textId="77777777" w:rsidR="00CB7B5D" w:rsidRDefault="00F70352" w:rsidP="00550BF3">
      <w:pPr>
        <w:pStyle w:val="Odlomakpopisa"/>
        <w:numPr>
          <w:ilvl w:val="0"/>
          <w:numId w:val="5"/>
        </w:numPr>
        <w:rPr>
          <w:lang w:val="hr-HR"/>
        </w:rPr>
      </w:pPr>
      <w:r>
        <w:rPr>
          <w:lang w:val="hr-HR"/>
        </w:rPr>
        <w:t>Godišnji izvještaj o izvršenju proračuna za 2022. godinu</w:t>
      </w:r>
    </w:p>
    <w:p w14:paraId="6AB4250F" w14:textId="77777777" w:rsidR="003D4F25" w:rsidRDefault="003D4F25" w:rsidP="00550BF3">
      <w:pPr>
        <w:pStyle w:val="Odlomakpopisa"/>
        <w:numPr>
          <w:ilvl w:val="0"/>
          <w:numId w:val="5"/>
        </w:numPr>
        <w:rPr>
          <w:lang w:val="hr-HR"/>
        </w:rPr>
      </w:pPr>
      <w:r>
        <w:rPr>
          <w:lang w:val="hr-HR"/>
        </w:rPr>
        <w:t>Prijedlog O</w:t>
      </w:r>
      <w:r w:rsidR="00F70352">
        <w:rPr>
          <w:lang w:val="hr-HR"/>
        </w:rPr>
        <w:t>dluke o raspodjeli rezultata poslovanja</w:t>
      </w:r>
    </w:p>
    <w:p w14:paraId="1BFE9036" w14:textId="77777777" w:rsidR="003D4F25" w:rsidRDefault="00F70352" w:rsidP="00550BF3">
      <w:pPr>
        <w:pStyle w:val="Odlomakpopisa"/>
        <w:numPr>
          <w:ilvl w:val="0"/>
          <w:numId w:val="5"/>
        </w:numPr>
        <w:rPr>
          <w:lang w:val="hr-HR"/>
        </w:rPr>
      </w:pPr>
      <w:r>
        <w:rPr>
          <w:lang w:val="hr-HR"/>
        </w:rPr>
        <w:t>Izvješće o izvršenju Programa građenja komunalne infrastrukture za 2022. godinu</w:t>
      </w:r>
    </w:p>
    <w:p w14:paraId="0FEF2057" w14:textId="77777777" w:rsidR="003D4F25" w:rsidRDefault="00F70352" w:rsidP="00550BF3">
      <w:pPr>
        <w:pStyle w:val="Odlomakpopisa"/>
        <w:numPr>
          <w:ilvl w:val="0"/>
          <w:numId w:val="5"/>
        </w:numPr>
        <w:rPr>
          <w:lang w:val="hr-HR"/>
        </w:rPr>
      </w:pPr>
      <w:r>
        <w:rPr>
          <w:lang w:val="hr-HR"/>
        </w:rPr>
        <w:t>Izvješće o izvršenju programa održavanja komunalne infrastrukture za 2022. godinu</w:t>
      </w:r>
    </w:p>
    <w:p w14:paraId="63B87056" w14:textId="77777777" w:rsidR="003D4F25" w:rsidRDefault="003D4F25" w:rsidP="00550BF3">
      <w:pPr>
        <w:pStyle w:val="Odlomakpopisa"/>
        <w:numPr>
          <w:ilvl w:val="0"/>
          <w:numId w:val="5"/>
        </w:numPr>
        <w:rPr>
          <w:lang w:val="hr-HR"/>
        </w:rPr>
      </w:pPr>
      <w:r>
        <w:rPr>
          <w:lang w:val="hr-HR"/>
        </w:rPr>
        <w:t>P</w:t>
      </w:r>
      <w:r w:rsidR="00F70352">
        <w:rPr>
          <w:lang w:val="hr-HR"/>
        </w:rPr>
        <w:t>olugodišnje izvješće o radu općinskog načelnika za razdoblje srpanj-prosinac 2022.</w:t>
      </w:r>
      <w:r w:rsidR="00F231FE">
        <w:rPr>
          <w:lang w:val="hr-HR"/>
        </w:rPr>
        <w:t>godin</w:t>
      </w:r>
      <w:r w:rsidR="00F70352">
        <w:rPr>
          <w:lang w:val="hr-HR"/>
        </w:rPr>
        <w:t>e</w:t>
      </w:r>
    </w:p>
    <w:p w14:paraId="35BA7F11" w14:textId="77777777" w:rsidR="003D4F25" w:rsidRDefault="003D4F25" w:rsidP="00550BF3">
      <w:pPr>
        <w:pStyle w:val="Odlomakpopisa"/>
        <w:numPr>
          <w:ilvl w:val="0"/>
          <w:numId w:val="5"/>
        </w:numPr>
        <w:rPr>
          <w:lang w:val="hr-HR"/>
        </w:rPr>
      </w:pPr>
      <w:r>
        <w:rPr>
          <w:lang w:val="hr-HR"/>
        </w:rPr>
        <w:t xml:space="preserve">Prijedlog </w:t>
      </w:r>
      <w:r w:rsidR="00F231FE">
        <w:rPr>
          <w:lang w:val="hr-HR"/>
        </w:rPr>
        <w:t xml:space="preserve">Odluke o </w:t>
      </w:r>
      <w:r w:rsidR="00F70352">
        <w:rPr>
          <w:lang w:val="hr-HR"/>
        </w:rPr>
        <w:t xml:space="preserve">promjeni granica naselja </w:t>
      </w:r>
      <w:proofErr w:type="spellStart"/>
      <w:r w:rsidR="00F70352">
        <w:rPr>
          <w:lang w:val="hr-HR"/>
        </w:rPr>
        <w:t>Zakorenje</w:t>
      </w:r>
      <w:proofErr w:type="spellEnd"/>
      <w:r w:rsidR="00F70352">
        <w:rPr>
          <w:lang w:val="hr-HR"/>
        </w:rPr>
        <w:t xml:space="preserve">, </w:t>
      </w:r>
      <w:proofErr w:type="spellStart"/>
      <w:r w:rsidR="00F70352">
        <w:rPr>
          <w:lang w:val="hr-HR"/>
        </w:rPr>
        <w:t>Skenderovci</w:t>
      </w:r>
      <w:proofErr w:type="spellEnd"/>
      <w:r w:rsidR="00F70352">
        <w:rPr>
          <w:lang w:val="hr-HR"/>
        </w:rPr>
        <w:t xml:space="preserve">, Vilić Selo, Donji </w:t>
      </w:r>
      <w:proofErr w:type="spellStart"/>
      <w:r w:rsidR="00F70352">
        <w:rPr>
          <w:lang w:val="hr-HR"/>
        </w:rPr>
        <w:t>Gučani</w:t>
      </w:r>
      <w:proofErr w:type="spellEnd"/>
      <w:r w:rsidR="00F70352">
        <w:rPr>
          <w:lang w:val="hr-HR"/>
        </w:rPr>
        <w:t xml:space="preserve"> i </w:t>
      </w:r>
      <w:proofErr w:type="spellStart"/>
      <w:r w:rsidR="00F70352">
        <w:rPr>
          <w:lang w:val="hr-HR"/>
        </w:rPr>
        <w:t>Tisovac</w:t>
      </w:r>
      <w:proofErr w:type="spellEnd"/>
    </w:p>
    <w:p w14:paraId="4EA97143" w14:textId="77777777" w:rsidR="0025207E" w:rsidRPr="0025207E" w:rsidRDefault="003D4F25" w:rsidP="0025207E">
      <w:pPr>
        <w:pStyle w:val="Odlomakpopisa"/>
        <w:numPr>
          <w:ilvl w:val="0"/>
          <w:numId w:val="5"/>
        </w:numPr>
        <w:rPr>
          <w:lang w:val="hr-HR"/>
        </w:rPr>
      </w:pPr>
      <w:r>
        <w:rPr>
          <w:lang w:val="hr-HR"/>
        </w:rPr>
        <w:t xml:space="preserve">Prijedlog </w:t>
      </w:r>
      <w:r w:rsidR="00F70352">
        <w:rPr>
          <w:lang w:val="hr-HR"/>
        </w:rPr>
        <w:t>Zaključka o prihvaćanju Izvješća o stanju u prostoru Općine Brestovac za razdoblje 2017-2021. godine</w:t>
      </w:r>
    </w:p>
    <w:p w14:paraId="556AF91F" w14:textId="77777777" w:rsidR="00CB7B5D" w:rsidRDefault="003D4F25" w:rsidP="00C765DF">
      <w:pPr>
        <w:pStyle w:val="Odlomakpopisa"/>
        <w:numPr>
          <w:ilvl w:val="0"/>
          <w:numId w:val="5"/>
        </w:numPr>
        <w:rPr>
          <w:lang w:val="hr-HR"/>
        </w:rPr>
      </w:pPr>
      <w:r w:rsidRPr="00565111">
        <w:rPr>
          <w:lang w:val="hr-HR"/>
        </w:rPr>
        <w:t xml:space="preserve">Prijedlog Odluke o </w:t>
      </w:r>
      <w:r w:rsidR="00F70352" w:rsidRPr="00565111">
        <w:rPr>
          <w:lang w:val="hr-HR"/>
        </w:rPr>
        <w:t>davanju zemljišta na kori</w:t>
      </w:r>
      <w:r w:rsidR="00565111" w:rsidRPr="00565111">
        <w:rPr>
          <w:lang w:val="hr-HR"/>
        </w:rPr>
        <w:t>štenje ŠRU Klen-Brestovac</w:t>
      </w:r>
    </w:p>
    <w:p w14:paraId="03E3F5AE" w14:textId="77777777" w:rsidR="00565111" w:rsidRPr="00565111" w:rsidRDefault="00565111" w:rsidP="00565111">
      <w:pPr>
        <w:rPr>
          <w:lang w:val="hr-HR"/>
        </w:rPr>
      </w:pPr>
    </w:p>
    <w:p w14:paraId="5B54B866" w14:textId="77777777" w:rsidR="00AD0FC0" w:rsidRDefault="00F6752E" w:rsidP="00AD0FC0">
      <w:pPr>
        <w:rPr>
          <w:lang w:val="hr-HR"/>
        </w:rPr>
      </w:pPr>
      <w:r>
        <w:rPr>
          <w:lang w:val="hr-HR"/>
        </w:rPr>
        <w:t>Ovako predloženi dnevni red je usvojen</w:t>
      </w:r>
      <w:r w:rsidR="0028267A">
        <w:rPr>
          <w:lang w:val="hr-HR"/>
        </w:rPr>
        <w:t xml:space="preserve"> </w:t>
      </w:r>
      <w:r w:rsidR="00565111">
        <w:rPr>
          <w:lang w:val="hr-HR"/>
        </w:rPr>
        <w:t xml:space="preserve">jednoglasno </w:t>
      </w:r>
      <w:r w:rsidR="0028267A">
        <w:rPr>
          <w:lang w:val="hr-HR"/>
        </w:rPr>
        <w:t>(</w:t>
      </w:r>
      <w:r w:rsidR="0025207E">
        <w:rPr>
          <w:lang w:val="hr-HR"/>
        </w:rPr>
        <w:t>1</w:t>
      </w:r>
      <w:r w:rsidR="00565111">
        <w:rPr>
          <w:lang w:val="hr-HR"/>
        </w:rPr>
        <w:t>1</w:t>
      </w:r>
      <w:r w:rsidR="0028267A">
        <w:rPr>
          <w:lang w:val="hr-HR"/>
        </w:rPr>
        <w:t xml:space="preserve"> za)</w:t>
      </w:r>
      <w:r w:rsidR="00B33740">
        <w:rPr>
          <w:lang w:val="hr-HR"/>
        </w:rPr>
        <w:t xml:space="preserve"> te</w:t>
      </w:r>
      <w:r>
        <w:rPr>
          <w:lang w:val="hr-HR"/>
        </w:rPr>
        <w:t xml:space="preserve"> se prešlo na rad po utvrđenim točkama dnevnog reda</w:t>
      </w:r>
      <w:r w:rsidR="00AD0FC0">
        <w:rPr>
          <w:lang w:val="hr-HR"/>
        </w:rPr>
        <w:t xml:space="preserve">. </w:t>
      </w:r>
    </w:p>
    <w:p w14:paraId="5C3316FE" w14:textId="77777777" w:rsidR="00AE3F02" w:rsidRDefault="00AE3F02" w:rsidP="00AD0FC0">
      <w:pPr>
        <w:rPr>
          <w:lang w:val="hr-HR"/>
        </w:rPr>
      </w:pPr>
    </w:p>
    <w:p w14:paraId="2F05E45E" w14:textId="77777777" w:rsidR="003039E3" w:rsidRDefault="00D42664" w:rsidP="00AD0FC0">
      <w:pPr>
        <w:rPr>
          <w:lang w:val="hr-HR"/>
        </w:rPr>
      </w:pPr>
      <w:r>
        <w:rPr>
          <w:lang w:val="hr-HR"/>
        </w:rPr>
        <w:t>U terminu pitanja općinskom načelniku</w:t>
      </w:r>
      <w:r w:rsidR="00156770">
        <w:rPr>
          <w:lang w:val="hr-HR"/>
        </w:rPr>
        <w:t xml:space="preserve"> vijećnik</w:t>
      </w:r>
      <w:r w:rsidR="003039E3">
        <w:rPr>
          <w:lang w:val="hr-HR"/>
        </w:rPr>
        <w:t xml:space="preserve"> Drago Stojčević je iznio da je stanje na groblju u Pavlovcima u vrlo lošem održavanju te moli pročelnika da nešto poduzme. Pročelnik Bojan Petrović je ukratko iznio da je upoznat sa stanjem na navedenom groblju jer mu je i majka tu sahranjena te da je u kontaktu s </w:t>
      </w:r>
      <w:r w:rsidR="00574FDE">
        <w:rPr>
          <w:lang w:val="hr-HR"/>
        </w:rPr>
        <w:t>direktorom</w:t>
      </w:r>
      <w:r w:rsidR="003039E3">
        <w:rPr>
          <w:lang w:val="hr-HR"/>
        </w:rPr>
        <w:t xml:space="preserve"> u Tekiji za postavljanje kontejnera, i učinit će se sve da se nered sanira.</w:t>
      </w:r>
    </w:p>
    <w:p w14:paraId="1016B8AD" w14:textId="77777777" w:rsidR="00AD0FC0" w:rsidRDefault="003039E3" w:rsidP="00AD0FC0">
      <w:pPr>
        <w:rPr>
          <w:lang w:val="hr-HR"/>
        </w:rPr>
      </w:pPr>
      <w:r>
        <w:rPr>
          <w:lang w:val="hr-HR"/>
        </w:rPr>
        <w:t>Vijećnik</w:t>
      </w:r>
      <w:r w:rsidR="00156770">
        <w:rPr>
          <w:lang w:val="hr-HR"/>
        </w:rPr>
        <w:t xml:space="preserve"> Igor </w:t>
      </w:r>
      <w:proofErr w:type="spellStart"/>
      <w:r w:rsidR="00156770">
        <w:rPr>
          <w:lang w:val="hr-HR"/>
        </w:rPr>
        <w:t>Čančar</w:t>
      </w:r>
      <w:proofErr w:type="spellEnd"/>
      <w:r w:rsidR="00156770">
        <w:rPr>
          <w:lang w:val="hr-HR"/>
        </w:rPr>
        <w:t xml:space="preserve"> ima pitanj</w:t>
      </w:r>
      <w:r w:rsidR="00372211">
        <w:rPr>
          <w:lang w:val="hr-HR"/>
        </w:rPr>
        <w:t>e</w:t>
      </w:r>
      <w:r w:rsidR="00637D1A">
        <w:rPr>
          <w:lang w:val="hr-HR"/>
        </w:rPr>
        <w:t xml:space="preserve"> </w:t>
      </w:r>
      <w:r w:rsidR="00656204">
        <w:rPr>
          <w:lang w:val="hr-HR"/>
        </w:rPr>
        <w:t>za općinskog načelnika;</w:t>
      </w:r>
      <w:r w:rsidR="00EF4029">
        <w:rPr>
          <w:lang w:val="hr-HR"/>
        </w:rPr>
        <w:t xml:space="preserve"> </w:t>
      </w:r>
      <w:r>
        <w:rPr>
          <w:lang w:val="hr-HR"/>
        </w:rPr>
        <w:t>Tko je urušio vatrogasni dom u Brestovcu?</w:t>
      </w:r>
    </w:p>
    <w:p w14:paraId="52B7861C" w14:textId="77777777" w:rsidR="00656204" w:rsidRDefault="00656204" w:rsidP="00AD0FC0">
      <w:pPr>
        <w:rPr>
          <w:lang w:val="hr-HR"/>
        </w:rPr>
      </w:pPr>
      <w:r>
        <w:rPr>
          <w:lang w:val="hr-HR"/>
        </w:rPr>
        <w:lastRenderedPageBreak/>
        <w:t>Općinski načelnik Zdravko Mandić je odgovorio da</w:t>
      </w:r>
      <w:r w:rsidR="00743E66">
        <w:rPr>
          <w:lang w:val="hr-HR"/>
        </w:rPr>
        <w:t xml:space="preserve"> sastavni dio rekonstrukcije i izgradnje  doma je bilo rušenje postojećeg </w:t>
      </w:r>
      <w:r>
        <w:rPr>
          <w:lang w:val="hr-HR"/>
        </w:rPr>
        <w:t xml:space="preserve"> </w:t>
      </w:r>
      <w:r w:rsidR="003039E3">
        <w:rPr>
          <w:lang w:val="hr-HR"/>
        </w:rPr>
        <w:t xml:space="preserve">pretpostavlja da je izvođač radova koristio dio materijala </w:t>
      </w:r>
      <w:r w:rsidR="00743E66">
        <w:rPr>
          <w:lang w:val="hr-HR"/>
        </w:rPr>
        <w:t xml:space="preserve">a DVD je sam srušio </w:t>
      </w:r>
      <w:r w:rsidR="003039E3">
        <w:rPr>
          <w:lang w:val="hr-HR"/>
        </w:rPr>
        <w:t>star</w:t>
      </w:r>
      <w:r w:rsidR="00743E66">
        <w:rPr>
          <w:lang w:val="hr-HR"/>
        </w:rPr>
        <w:t>i</w:t>
      </w:r>
      <w:r w:rsidR="00D41933">
        <w:rPr>
          <w:lang w:val="hr-HR"/>
        </w:rPr>
        <w:t>.</w:t>
      </w:r>
    </w:p>
    <w:p w14:paraId="65A0C207" w14:textId="77777777" w:rsidR="00656204" w:rsidRDefault="00656204" w:rsidP="00AD0FC0">
      <w:pPr>
        <w:rPr>
          <w:lang w:val="hr-HR"/>
        </w:rPr>
      </w:pPr>
    </w:p>
    <w:p w14:paraId="634068EC" w14:textId="77777777" w:rsidR="00864B61" w:rsidRDefault="00864B61" w:rsidP="00AD0FC0">
      <w:pPr>
        <w:rPr>
          <w:lang w:val="hr-HR"/>
        </w:rPr>
      </w:pPr>
      <w:r>
        <w:rPr>
          <w:lang w:val="hr-HR"/>
        </w:rPr>
        <w:t>Zatim se prešlo na rad po utvrđenim točkama dnevnog reda.</w:t>
      </w:r>
    </w:p>
    <w:p w14:paraId="39061288" w14:textId="77777777" w:rsidR="00864B61" w:rsidRDefault="00864B61" w:rsidP="00AD0FC0">
      <w:pPr>
        <w:rPr>
          <w:lang w:val="hr-HR"/>
        </w:rPr>
      </w:pPr>
    </w:p>
    <w:p w14:paraId="3901BB5B" w14:textId="77777777" w:rsidR="00F6752E" w:rsidRPr="00D41933" w:rsidRDefault="00D41933" w:rsidP="00D41933">
      <w:pPr>
        <w:rPr>
          <w:b/>
          <w:lang w:val="hr-HR"/>
        </w:rPr>
      </w:pPr>
      <w:r>
        <w:rPr>
          <w:b/>
          <w:lang w:val="hr-HR"/>
        </w:rPr>
        <w:t>-</w:t>
      </w:r>
      <w:r w:rsidR="00F6752E" w:rsidRPr="00D41933">
        <w:rPr>
          <w:b/>
          <w:lang w:val="hr-HR"/>
        </w:rPr>
        <w:t>Usvajanje zapisnika sa prethodne sjednice Općinskog vijeća</w:t>
      </w:r>
    </w:p>
    <w:p w14:paraId="127D64A2" w14:textId="77777777" w:rsidR="00BB6899" w:rsidRDefault="00743E66" w:rsidP="007A1AE1">
      <w:pPr>
        <w:rPr>
          <w:lang w:val="hr-HR"/>
        </w:rPr>
      </w:pPr>
      <w:r>
        <w:rPr>
          <w:lang w:val="hr-HR"/>
        </w:rPr>
        <w:t xml:space="preserve">Vijećnik Igor </w:t>
      </w:r>
      <w:proofErr w:type="spellStart"/>
      <w:r>
        <w:rPr>
          <w:lang w:val="hr-HR"/>
        </w:rPr>
        <w:t>Čančar</w:t>
      </w:r>
      <w:proofErr w:type="spellEnd"/>
      <w:r>
        <w:rPr>
          <w:lang w:val="hr-HR"/>
        </w:rPr>
        <w:t xml:space="preserve"> ima primjedbu na „zapisnike“ jer se njemu dostavljaju jedna verzija a na web stranici je druga, te proziva predsjednika </w:t>
      </w:r>
      <w:r w:rsidR="0027401A">
        <w:rPr>
          <w:lang w:val="hr-HR"/>
        </w:rPr>
        <w:t xml:space="preserve">Vijeća zašto </w:t>
      </w:r>
      <w:r w:rsidR="00A867C7">
        <w:rPr>
          <w:lang w:val="hr-HR"/>
        </w:rPr>
        <w:t>se njegova pitanja stavljaju u kontekst „blesavih pitanja“</w:t>
      </w:r>
      <w:r w:rsidR="0027401A">
        <w:rPr>
          <w:lang w:val="hr-HR"/>
        </w:rPr>
        <w:t>.</w:t>
      </w:r>
      <w:r w:rsidR="00A867C7">
        <w:rPr>
          <w:lang w:val="hr-HR"/>
        </w:rPr>
        <w:t xml:space="preserve"> Predsjednik Općinskog vijeća Tomo Vrhovac pokušava vijećniku pojasniti na osnovu Poslovnika što se sve notira zapisnikom te ga pita da li su pročitali Poslovnik općinskog vijeća, a zapisničarka Marija </w:t>
      </w:r>
      <w:proofErr w:type="spellStart"/>
      <w:r w:rsidR="00A867C7">
        <w:rPr>
          <w:lang w:val="hr-HR"/>
        </w:rPr>
        <w:t>Barunović</w:t>
      </w:r>
      <w:proofErr w:type="spellEnd"/>
      <w:r w:rsidR="00A867C7">
        <w:rPr>
          <w:lang w:val="hr-HR"/>
        </w:rPr>
        <w:t xml:space="preserve">  je dodala da nisu, što je dodatno već vidno uznemirenog vijećnika dovelo u verbalni  konflikt s predsjednikom Vijeća Tomom Vrhovcem koji mu je opetovano izrekao opomene. </w:t>
      </w:r>
      <w:r>
        <w:rPr>
          <w:lang w:val="hr-HR"/>
        </w:rPr>
        <w:t xml:space="preserve"> </w:t>
      </w:r>
    </w:p>
    <w:p w14:paraId="6F8A54C5" w14:textId="77777777" w:rsidR="00F6752E" w:rsidRDefault="00F6752E" w:rsidP="007A1AE1">
      <w:pPr>
        <w:rPr>
          <w:lang w:val="hr-HR"/>
        </w:rPr>
      </w:pPr>
      <w:r>
        <w:rPr>
          <w:lang w:val="hr-HR"/>
        </w:rPr>
        <w:t xml:space="preserve">Nakon </w:t>
      </w:r>
      <w:r w:rsidR="00BB6899">
        <w:rPr>
          <w:lang w:val="hr-HR"/>
        </w:rPr>
        <w:t xml:space="preserve">izrečene treće opomene s isključenjem vijećnika Igora Čančara, </w:t>
      </w:r>
      <w:r>
        <w:rPr>
          <w:lang w:val="hr-HR"/>
        </w:rPr>
        <w:t>zapisnik sa prethodne sjednice</w:t>
      </w:r>
      <w:r w:rsidR="00672125">
        <w:rPr>
          <w:lang w:val="hr-HR"/>
        </w:rPr>
        <w:t xml:space="preserve"> Općinskog vijeća održan</w:t>
      </w:r>
      <w:r w:rsidR="0027401A">
        <w:rPr>
          <w:lang w:val="hr-HR"/>
        </w:rPr>
        <w:t>e</w:t>
      </w:r>
      <w:r w:rsidR="00672125">
        <w:rPr>
          <w:lang w:val="hr-HR"/>
        </w:rPr>
        <w:t xml:space="preserve"> </w:t>
      </w:r>
      <w:r w:rsidR="00BB6899">
        <w:rPr>
          <w:lang w:val="hr-HR"/>
        </w:rPr>
        <w:t>2</w:t>
      </w:r>
      <w:r w:rsidR="00D41933">
        <w:rPr>
          <w:lang w:val="hr-HR"/>
        </w:rPr>
        <w:t>1</w:t>
      </w:r>
      <w:r w:rsidR="00AE2DFC">
        <w:rPr>
          <w:lang w:val="hr-HR"/>
        </w:rPr>
        <w:t>.</w:t>
      </w:r>
      <w:r w:rsidR="00BB6899">
        <w:rPr>
          <w:lang w:val="hr-HR"/>
        </w:rPr>
        <w:t>veljače</w:t>
      </w:r>
      <w:r w:rsidR="00672125">
        <w:rPr>
          <w:lang w:val="hr-HR"/>
        </w:rPr>
        <w:t xml:space="preserve"> 202</w:t>
      </w:r>
      <w:r w:rsidR="00AE2DFC">
        <w:rPr>
          <w:lang w:val="hr-HR"/>
        </w:rPr>
        <w:t>2</w:t>
      </w:r>
      <w:r w:rsidR="00672125">
        <w:rPr>
          <w:lang w:val="hr-HR"/>
        </w:rPr>
        <w:t>. godine</w:t>
      </w:r>
      <w:r w:rsidR="00BB6899">
        <w:rPr>
          <w:lang w:val="hr-HR"/>
        </w:rPr>
        <w:t xml:space="preserve"> je jednoglasno </w:t>
      </w:r>
      <w:r w:rsidR="002535EE">
        <w:rPr>
          <w:lang w:val="hr-HR"/>
        </w:rPr>
        <w:t>(1</w:t>
      </w:r>
      <w:r w:rsidR="00BB6899">
        <w:rPr>
          <w:lang w:val="hr-HR"/>
        </w:rPr>
        <w:t>0</w:t>
      </w:r>
      <w:r w:rsidR="002535EE">
        <w:rPr>
          <w:lang w:val="hr-HR"/>
        </w:rPr>
        <w:t xml:space="preserve"> za)</w:t>
      </w:r>
      <w:r w:rsidR="00A12103">
        <w:rPr>
          <w:lang w:val="hr-HR"/>
        </w:rPr>
        <w:t xml:space="preserve"> </w:t>
      </w:r>
      <w:r w:rsidR="00586B88">
        <w:rPr>
          <w:lang w:val="hr-HR"/>
        </w:rPr>
        <w:t>usvojen</w:t>
      </w:r>
      <w:r w:rsidR="002535EE">
        <w:rPr>
          <w:lang w:val="hr-HR"/>
        </w:rPr>
        <w:t>.</w:t>
      </w:r>
    </w:p>
    <w:p w14:paraId="28E2F311" w14:textId="77777777" w:rsidR="00442817" w:rsidRDefault="00442817" w:rsidP="007A1AE1">
      <w:pPr>
        <w:rPr>
          <w:lang w:val="hr-HR"/>
        </w:rPr>
      </w:pPr>
    </w:p>
    <w:p w14:paraId="2593A36D" w14:textId="77777777" w:rsidR="002535EE" w:rsidRDefault="00E7466C" w:rsidP="007A1AE1">
      <w:pPr>
        <w:rPr>
          <w:b/>
          <w:lang w:val="hr-HR"/>
        </w:rPr>
      </w:pPr>
      <w:r>
        <w:rPr>
          <w:b/>
          <w:lang w:val="hr-HR"/>
        </w:rPr>
        <w:t>TOČKA 1.</w:t>
      </w:r>
      <w:r w:rsidR="00565111">
        <w:rPr>
          <w:b/>
          <w:lang w:val="hr-HR"/>
        </w:rPr>
        <w:t>Godišnji izvještaj o izvršenju proračuna za 2022. godinu</w:t>
      </w:r>
    </w:p>
    <w:p w14:paraId="2BF154AE" w14:textId="77777777" w:rsidR="002535EE" w:rsidRDefault="00805C02" w:rsidP="007A1AE1">
      <w:pPr>
        <w:rPr>
          <w:lang w:val="hr-HR"/>
        </w:rPr>
      </w:pPr>
      <w:r>
        <w:rPr>
          <w:lang w:val="hr-HR"/>
        </w:rPr>
        <w:t>Predsjednik Općinskog vijeća Tomo Vrhovac</w:t>
      </w:r>
      <w:r w:rsidR="005E4C53">
        <w:rPr>
          <w:lang w:val="hr-HR"/>
        </w:rPr>
        <w:t xml:space="preserve"> daje riječ o</w:t>
      </w:r>
      <w:r w:rsidR="004F62F4">
        <w:rPr>
          <w:lang w:val="hr-HR"/>
        </w:rPr>
        <w:t xml:space="preserve">pćinskom načelniku da ukratko obrazloži </w:t>
      </w:r>
      <w:r w:rsidR="005E4C53">
        <w:rPr>
          <w:lang w:val="hr-HR"/>
        </w:rPr>
        <w:t>Godišnji izvještaj o izvršenju proračuna za 2022. godinu</w:t>
      </w:r>
      <w:r w:rsidR="004F62F4">
        <w:rPr>
          <w:lang w:val="hr-HR"/>
        </w:rPr>
        <w:t xml:space="preserve">.  </w:t>
      </w:r>
      <w:r>
        <w:rPr>
          <w:lang w:val="hr-HR"/>
        </w:rPr>
        <w:t xml:space="preserve"> </w:t>
      </w:r>
    </w:p>
    <w:p w14:paraId="644A6702" w14:textId="77777777" w:rsidR="003049E9" w:rsidRDefault="00590658" w:rsidP="007A1AE1">
      <w:pPr>
        <w:rPr>
          <w:lang w:val="hr-HR"/>
        </w:rPr>
      </w:pPr>
      <w:r>
        <w:rPr>
          <w:lang w:val="hr-HR"/>
        </w:rPr>
        <w:t>Općinski načelnik Zdravko Mandić, ukratko notira uvodne odredbe</w:t>
      </w:r>
      <w:r w:rsidR="003049E9">
        <w:rPr>
          <w:lang w:val="hr-HR"/>
        </w:rPr>
        <w:t xml:space="preserve"> Zakona o proračunu i rokove izvršenja kao i donošenja. Proračun Općine brestovac za 2022.godinu donesen je 17.12.2021. godine u iznosu od 14.975.00,00 kuna, te su tijekom 2022. godine donesene jedne izmjene i dopune sa vrijednosti proračuna od 14.162.000,00 kuna.</w:t>
      </w:r>
    </w:p>
    <w:p w14:paraId="155EA2BA" w14:textId="77777777" w:rsidR="003049E9" w:rsidRDefault="003049E9" w:rsidP="007A1AE1">
      <w:pPr>
        <w:rPr>
          <w:lang w:val="hr-HR"/>
        </w:rPr>
      </w:pPr>
      <w:r>
        <w:rPr>
          <w:lang w:val="hr-HR"/>
        </w:rPr>
        <w:t>Godišnji izvještaj o izvršenju proračuna u Općem dijelu sadrži iskazivanje prihoda i primitaka te rashoda i izdataka, osim po ekonomskoj klasifikaciji i prema izvorima financiranja, te rashoda prema funkcijskoj klasifikaciji, dok u posebnom dijelu programska klasifikacija (izvještavanje po programima i aktivnostima) osim izvještavanja po ekonomskoj klasifikaciji na trećoj i četvrtoj razini, sadrži i izvještavanje po izvorima financiranja na razini aktivnosti</w:t>
      </w:r>
      <w:r w:rsidR="003039E3">
        <w:rPr>
          <w:lang w:val="hr-HR"/>
        </w:rPr>
        <w:t xml:space="preserve">, </w:t>
      </w:r>
      <w:r>
        <w:rPr>
          <w:lang w:val="hr-HR"/>
        </w:rPr>
        <w:t xml:space="preserve"> </w:t>
      </w:r>
      <w:r w:rsidR="00590658">
        <w:rPr>
          <w:lang w:val="hr-HR"/>
        </w:rPr>
        <w:t xml:space="preserve"> </w:t>
      </w:r>
    </w:p>
    <w:p w14:paraId="6A957BBB" w14:textId="77777777" w:rsidR="00E7466C" w:rsidRPr="00375227" w:rsidRDefault="00D35582" w:rsidP="007A1AE1">
      <w:pPr>
        <w:rPr>
          <w:lang w:val="hr-HR"/>
        </w:rPr>
      </w:pPr>
      <w:r>
        <w:rPr>
          <w:lang w:val="hr-HR"/>
        </w:rPr>
        <w:t>r</w:t>
      </w:r>
      <w:r w:rsidR="00E117AB">
        <w:rPr>
          <w:lang w:val="hr-HR"/>
        </w:rPr>
        <w:t xml:space="preserve">ekao je općinski načelnik </w:t>
      </w:r>
      <w:r w:rsidR="00330EB3">
        <w:rPr>
          <w:lang w:val="hr-HR"/>
        </w:rPr>
        <w:t>Z</w:t>
      </w:r>
      <w:r w:rsidR="00E117AB">
        <w:rPr>
          <w:lang w:val="hr-HR"/>
        </w:rPr>
        <w:t xml:space="preserve">dravko </w:t>
      </w:r>
      <w:r w:rsidR="00330EB3">
        <w:rPr>
          <w:lang w:val="hr-HR"/>
        </w:rPr>
        <w:t>M</w:t>
      </w:r>
      <w:r w:rsidR="00E117AB">
        <w:rPr>
          <w:lang w:val="hr-HR"/>
        </w:rPr>
        <w:t>andić</w:t>
      </w:r>
      <w:r w:rsidR="00330EB3">
        <w:rPr>
          <w:lang w:val="hr-HR"/>
        </w:rPr>
        <w:t>.</w:t>
      </w:r>
    </w:p>
    <w:p w14:paraId="03B89DB0" w14:textId="77777777" w:rsidR="005D6996" w:rsidRDefault="005D6996" w:rsidP="007A1AE1">
      <w:pPr>
        <w:rPr>
          <w:lang w:val="hr-HR"/>
        </w:rPr>
      </w:pPr>
    </w:p>
    <w:p w14:paraId="5C8619DD" w14:textId="77777777" w:rsidR="00A97208" w:rsidRDefault="00BE18B3" w:rsidP="007A1AE1">
      <w:pPr>
        <w:rPr>
          <w:lang w:val="hr-HR"/>
        </w:rPr>
      </w:pPr>
      <w:r w:rsidRPr="00BE18B3">
        <w:rPr>
          <w:lang w:val="hr-HR"/>
        </w:rPr>
        <w:t xml:space="preserve">Zatim je otvorena rasprava. U raspravu </w:t>
      </w:r>
      <w:r w:rsidR="005E1E9A">
        <w:rPr>
          <w:lang w:val="hr-HR"/>
        </w:rPr>
        <w:t xml:space="preserve">se </w:t>
      </w:r>
      <w:r w:rsidR="007B70AF">
        <w:rPr>
          <w:lang w:val="hr-HR"/>
        </w:rPr>
        <w:t xml:space="preserve">nitko od vijećnika </w:t>
      </w:r>
      <w:r w:rsidR="005E1E9A">
        <w:rPr>
          <w:lang w:val="hr-HR"/>
        </w:rPr>
        <w:t xml:space="preserve">nije </w:t>
      </w:r>
      <w:r w:rsidR="007B70AF">
        <w:rPr>
          <w:lang w:val="hr-HR"/>
        </w:rPr>
        <w:t>uključio, pa je ist</w:t>
      </w:r>
      <w:r w:rsidR="005E4C53">
        <w:rPr>
          <w:lang w:val="hr-HR"/>
        </w:rPr>
        <w:t>i</w:t>
      </w:r>
      <w:r w:rsidR="007B70AF">
        <w:rPr>
          <w:lang w:val="hr-HR"/>
        </w:rPr>
        <w:t xml:space="preserve"> dan</w:t>
      </w:r>
    </w:p>
    <w:p w14:paraId="1F9B2494" w14:textId="77777777" w:rsidR="00E7466C" w:rsidRPr="00BE18B3" w:rsidRDefault="007B70AF" w:rsidP="007A1AE1">
      <w:pPr>
        <w:rPr>
          <w:lang w:val="hr-HR"/>
        </w:rPr>
      </w:pPr>
      <w:r>
        <w:rPr>
          <w:lang w:val="hr-HR"/>
        </w:rPr>
        <w:t xml:space="preserve"> na glasovanje, </w:t>
      </w:r>
      <w:r w:rsidR="00C925EB">
        <w:rPr>
          <w:lang w:val="hr-HR"/>
        </w:rPr>
        <w:t>te je</w:t>
      </w:r>
      <w:r w:rsidR="006B793B">
        <w:rPr>
          <w:lang w:val="hr-HR"/>
        </w:rPr>
        <w:t xml:space="preserve"> </w:t>
      </w:r>
      <w:r w:rsidR="005E4C53">
        <w:rPr>
          <w:lang w:val="hr-HR"/>
        </w:rPr>
        <w:t xml:space="preserve">s devet </w:t>
      </w:r>
      <w:r w:rsidR="009378EA">
        <w:rPr>
          <w:lang w:val="hr-HR"/>
        </w:rPr>
        <w:t>(</w:t>
      </w:r>
      <w:r w:rsidR="005E4C53">
        <w:rPr>
          <w:lang w:val="hr-HR"/>
        </w:rPr>
        <w:t>9</w:t>
      </w:r>
      <w:r w:rsidR="009378EA">
        <w:rPr>
          <w:lang w:val="hr-HR"/>
        </w:rPr>
        <w:t xml:space="preserve"> </w:t>
      </w:r>
      <w:r w:rsidR="006B793B">
        <w:rPr>
          <w:lang w:val="hr-HR"/>
        </w:rPr>
        <w:t>za)</w:t>
      </w:r>
      <w:r w:rsidR="009378EA">
        <w:rPr>
          <w:lang w:val="hr-HR"/>
        </w:rPr>
        <w:t xml:space="preserve"> </w:t>
      </w:r>
      <w:r w:rsidR="005E4C53">
        <w:rPr>
          <w:lang w:val="hr-HR"/>
        </w:rPr>
        <w:t>i jedan ( 1 suzdržan) Godišnji izvještaj o izvršavanju proračuna za 2022.godinu</w:t>
      </w:r>
      <w:r w:rsidR="003049E9">
        <w:rPr>
          <w:lang w:val="hr-HR"/>
        </w:rPr>
        <w:t xml:space="preserve"> usvojen </w:t>
      </w:r>
      <w:r w:rsidR="009378EA">
        <w:rPr>
          <w:lang w:val="hr-HR"/>
        </w:rPr>
        <w:t>u</w:t>
      </w:r>
      <w:r w:rsidR="00C925EB">
        <w:rPr>
          <w:lang w:val="hr-HR"/>
        </w:rPr>
        <w:t xml:space="preserve"> predloženom pismenom obliku.</w:t>
      </w:r>
      <w:r w:rsidR="00BE18B3">
        <w:rPr>
          <w:lang w:val="hr-HR"/>
        </w:rPr>
        <w:t xml:space="preserve"> </w:t>
      </w:r>
    </w:p>
    <w:p w14:paraId="1DD70DD2" w14:textId="77777777" w:rsidR="00E7466C" w:rsidRPr="00BE18B3" w:rsidRDefault="00E7466C" w:rsidP="007A1AE1">
      <w:pPr>
        <w:rPr>
          <w:lang w:val="hr-HR"/>
        </w:rPr>
      </w:pPr>
    </w:p>
    <w:p w14:paraId="5E39F2C6" w14:textId="77777777" w:rsidR="00442817" w:rsidRDefault="00442817" w:rsidP="007A1AE1">
      <w:pPr>
        <w:rPr>
          <w:b/>
          <w:lang w:val="hr-HR"/>
        </w:rPr>
      </w:pPr>
      <w:r>
        <w:rPr>
          <w:b/>
          <w:lang w:val="hr-HR"/>
        </w:rPr>
        <w:t xml:space="preserve">TOČKA </w:t>
      </w:r>
      <w:r w:rsidR="00E7466C">
        <w:rPr>
          <w:b/>
          <w:lang w:val="hr-HR"/>
        </w:rPr>
        <w:t>2</w:t>
      </w:r>
      <w:r>
        <w:rPr>
          <w:b/>
          <w:lang w:val="hr-HR"/>
        </w:rPr>
        <w:t>.</w:t>
      </w:r>
      <w:r w:rsidR="006B793B">
        <w:rPr>
          <w:b/>
          <w:lang w:val="hr-HR"/>
        </w:rPr>
        <w:t>Pr</w:t>
      </w:r>
      <w:r w:rsidR="00586B88">
        <w:rPr>
          <w:b/>
          <w:lang w:val="hr-HR"/>
        </w:rPr>
        <w:t xml:space="preserve">ijedlog </w:t>
      </w:r>
      <w:r w:rsidR="00F660AA">
        <w:rPr>
          <w:b/>
          <w:lang w:val="hr-HR"/>
        </w:rPr>
        <w:t>O</w:t>
      </w:r>
      <w:r w:rsidR="005E4C53">
        <w:rPr>
          <w:b/>
          <w:lang w:val="hr-HR"/>
        </w:rPr>
        <w:t xml:space="preserve">dluke o </w:t>
      </w:r>
      <w:r w:rsidR="00565111">
        <w:rPr>
          <w:b/>
          <w:lang w:val="hr-HR"/>
        </w:rPr>
        <w:t>raspodjeli rezultata poslovanja</w:t>
      </w:r>
    </w:p>
    <w:p w14:paraId="70238CB0" w14:textId="77777777" w:rsidR="005E4C53" w:rsidRDefault="005E4C53" w:rsidP="007A1AE1">
      <w:pPr>
        <w:rPr>
          <w:lang w:val="hr-HR"/>
        </w:rPr>
      </w:pPr>
      <w:r>
        <w:rPr>
          <w:lang w:val="hr-HR"/>
        </w:rPr>
        <w:t>Utvrđeni višak odnosno neutrošena sredstva u ukupnom iznosu od 1.338.843,67 kuna prenose se u proračunsku godinu 2023. i uključit će se u prve Izmjene i dopune proračuna Općine Brestovac za 2023. godinu</w:t>
      </w:r>
    </w:p>
    <w:p w14:paraId="1ED93852" w14:textId="77777777" w:rsidR="00F6752E" w:rsidRDefault="00623B80" w:rsidP="007A1AE1">
      <w:pPr>
        <w:rPr>
          <w:lang w:val="hr-HR"/>
        </w:rPr>
      </w:pPr>
      <w:r>
        <w:rPr>
          <w:lang w:val="hr-HR"/>
        </w:rPr>
        <w:t xml:space="preserve">Općinsko vijeće Općine Brestovac je </w:t>
      </w:r>
      <w:r w:rsidR="005E4C53">
        <w:rPr>
          <w:lang w:val="hr-HR"/>
        </w:rPr>
        <w:t>s devet ( 9</w:t>
      </w:r>
      <w:r>
        <w:rPr>
          <w:lang w:val="hr-HR"/>
        </w:rPr>
        <w:t xml:space="preserve"> za)</w:t>
      </w:r>
      <w:r w:rsidR="005E4C53">
        <w:rPr>
          <w:lang w:val="hr-HR"/>
        </w:rPr>
        <w:t xml:space="preserve"> i jedan (1suzdržan)</w:t>
      </w:r>
      <w:r>
        <w:rPr>
          <w:lang w:val="hr-HR"/>
        </w:rPr>
        <w:t xml:space="preserve"> usvojilo</w:t>
      </w:r>
      <w:r w:rsidR="005E4C53">
        <w:rPr>
          <w:lang w:val="hr-HR"/>
        </w:rPr>
        <w:t xml:space="preserve"> Odluku o raspodjeli rezultat poslovanja </w:t>
      </w:r>
      <w:r w:rsidR="000766DF">
        <w:rPr>
          <w:lang w:val="hr-HR"/>
        </w:rPr>
        <w:t xml:space="preserve">u </w:t>
      </w:r>
      <w:r w:rsidR="00840531">
        <w:rPr>
          <w:lang w:val="hr-HR"/>
        </w:rPr>
        <w:t>predloženom pismenom obliku</w:t>
      </w:r>
      <w:r w:rsidR="005E4C53">
        <w:rPr>
          <w:lang w:val="hr-HR"/>
        </w:rPr>
        <w:t xml:space="preserve"> bez rasprave</w:t>
      </w:r>
      <w:r w:rsidR="00840531">
        <w:rPr>
          <w:lang w:val="hr-HR"/>
        </w:rPr>
        <w:t xml:space="preserve">. </w:t>
      </w:r>
      <w:r w:rsidR="00E62C1E">
        <w:rPr>
          <w:lang w:val="hr-HR"/>
        </w:rPr>
        <w:t xml:space="preserve"> </w:t>
      </w:r>
      <w:r w:rsidR="009935F3">
        <w:rPr>
          <w:lang w:val="hr-HR"/>
        </w:rPr>
        <w:t xml:space="preserve">  </w:t>
      </w:r>
      <w:r w:rsidR="00217A24">
        <w:rPr>
          <w:lang w:val="hr-HR"/>
        </w:rPr>
        <w:t xml:space="preserve"> </w:t>
      </w:r>
    </w:p>
    <w:p w14:paraId="0E526959" w14:textId="77777777" w:rsidR="004E375F" w:rsidRDefault="004E375F" w:rsidP="007A1AE1">
      <w:pPr>
        <w:rPr>
          <w:b/>
          <w:lang w:val="hr-HR"/>
        </w:rPr>
      </w:pPr>
    </w:p>
    <w:p w14:paraId="0AA040B8" w14:textId="77777777" w:rsidR="00113EAF" w:rsidRDefault="007A715E" w:rsidP="00E16453">
      <w:pPr>
        <w:rPr>
          <w:b/>
          <w:lang w:val="hr-HR"/>
        </w:rPr>
      </w:pPr>
      <w:r>
        <w:rPr>
          <w:b/>
          <w:lang w:val="hr-HR"/>
        </w:rPr>
        <w:t xml:space="preserve">TOČKA </w:t>
      </w:r>
      <w:r w:rsidR="00E7466C">
        <w:rPr>
          <w:b/>
          <w:lang w:val="hr-HR"/>
        </w:rPr>
        <w:t>3</w:t>
      </w:r>
      <w:r>
        <w:rPr>
          <w:b/>
          <w:lang w:val="hr-HR"/>
        </w:rPr>
        <w:t xml:space="preserve">. </w:t>
      </w:r>
      <w:r w:rsidR="00565111">
        <w:rPr>
          <w:b/>
          <w:lang w:val="hr-HR"/>
        </w:rPr>
        <w:t xml:space="preserve">Izvješće o izvršenju Programa </w:t>
      </w:r>
      <w:r w:rsidR="00BA39B3">
        <w:rPr>
          <w:b/>
          <w:lang w:val="hr-HR"/>
        </w:rPr>
        <w:t>građenja</w:t>
      </w:r>
      <w:r w:rsidR="00565111">
        <w:rPr>
          <w:b/>
          <w:lang w:val="hr-HR"/>
        </w:rPr>
        <w:t xml:space="preserve"> komunalne infrastrukture za 2022. godinu</w:t>
      </w:r>
    </w:p>
    <w:p w14:paraId="40DF8DF6" w14:textId="77777777" w:rsidR="00BA39B3" w:rsidRDefault="00BA39B3" w:rsidP="00BA39B3">
      <w:pPr>
        <w:rPr>
          <w:lang w:val="hr-HR"/>
        </w:rPr>
      </w:pPr>
      <w:r>
        <w:rPr>
          <w:lang w:val="hr-HR"/>
        </w:rPr>
        <w:t xml:space="preserve">Predsjednik Općinskog vijeća Tomo Vrhovac daje riječ općinskom načelniku Zdravku </w:t>
      </w:r>
    </w:p>
    <w:p w14:paraId="5B55FC45" w14:textId="77777777" w:rsidR="00BA39B3" w:rsidRDefault="00BA39B3" w:rsidP="00BA39B3">
      <w:pPr>
        <w:rPr>
          <w:lang w:val="hr-HR"/>
        </w:rPr>
      </w:pPr>
      <w:r>
        <w:rPr>
          <w:lang w:val="hr-HR"/>
        </w:rPr>
        <w:t>Mandiću da ukratko obrazloži navedenu Izvješće o izvršenju Programa građenja komunalne infrastrukture za 2022. godinu.</w:t>
      </w:r>
    </w:p>
    <w:p w14:paraId="0CBBBE1C" w14:textId="77777777" w:rsidR="00BA39B3" w:rsidRDefault="00BA39B3" w:rsidP="00BA39B3">
      <w:pPr>
        <w:rPr>
          <w:lang w:val="hr-HR"/>
        </w:rPr>
      </w:pPr>
      <w:r>
        <w:rPr>
          <w:lang w:val="hr-HR"/>
        </w:rPr>
        <w:t xml:space="preserve"> Općinski načelnik Zdravko Mandić ukratko iznosi da je program građenja komunalne infrastrukture izvršen kako slijedi i to: Nerazvrstane ceste, javne prometne površine na kojima nije dopušten promet motornih vozila, javna parkirališta i javna rasvjeta, groblja i ostali </w:t>
      </w:r>
      <w:r>
        <w:rPr>
          <w:lang w:val="hr-HR"/>
        </w:rPr>
        <w:lastRenderedPageBreak/>
        <w:t xml:space="preserve">objekti s naznakom izvora financiranja, vrstom troškova te rekapitulacijom sveukupnim iznosom od 3.090.417,65 kuna. </w:t>
      </w:r>
    </w:p>
    <w:p w14:paraId="1978DFE3" w14:textId="77777777" w:rsidR="005E4C53" w:rsidRDefault="005E4C53" w:rsidP="00BA39B3">
      <w:pPr>
        <w:rPr>
          <w:lang w:val="hr-HR"/>
        </w:rPr>
      </w:pPr>
    </w:p>
    <w:p w14:paraId="4D31C548" w14:textId="77777777" w:rsidR="00BA39B3" w:rsidRDefault="00BA39B3" w:rsidP="00BA39B3">
      <w:pPr>
        <w:rPr>
          <w:lang w:val="hr-HR"/>
        </w:rPr>
      </w:pPr>
      <w:r>
        <w:rPr>
          <w:lang w:val="hr-HR"/>
        </w:rPr>
        <w:t>Budući da se za raspravu nije nitko javio, Izvješće o izvršenju Programa građenja komunalne infrastrukture za 2022.godinu dan je na usvajanje, te je s devet (9 za) i jedan (1 suzdržan) usvojen u predloženom pismenom obliku.</w:t>
      </w:r>
    </w:p>
    <w:p w14:paraId="096A2F61" w14:textId="77777777" w:rsidR="00BA39B3" w:rsidRDefault="00BA39B3" w:rsidP="00E16453">
      <w:pPr>
        <w:rPr>
          <w:b/>
          <w:lang w:val="hr-HR"/>
        </w:rPr>
      </w:pPr>
    </w:p>
    <w:p w14:paraId="49A85602" w14:textId="77777777" w:rsidR="006B793B" w:rsidRDefault="00113EAF" w:rsidP="00E16453">
      <w:pPr>
        <w:rPr>
          <w:b/>
          <w:lang w:val="hr-HR"/>
        </w:rPr>
      </w:pPr>
      <w:r>
        <w:rPr>
          <w:b/>
          <w:lang w:val="hr-HR"/>
        </w:rPr>
        <w:t xml:space="preserve">TOČKA </w:t>
      </w:r>
      <w:r w:rsidR="00195B39">
        <w:rPr>
          <w:b/>
          <w:lang w:val="hr-HR"/>
        </w:rPr>
        <w:t>4</w:t>
      </w:r>
      <w:r>
        <w:rPr>
          <w:b/>
          <w:lang w:val="hr-HR"/>
        </w:rPr>
        <w:t>.</w:t>
      </w:r>
      <w:r w:rsidR="00565111">
        <w:rPr>
          <w:b/>
          <w:lang w:val="hr-HR"/>
        </w:rPr>
        <w:t>Izvješće o izvršenju Programa održavanja komunalne infrastrukture za 2022. godinu</w:t>
      </w:r>
    </w:p>
    <w:p w14:paraId="59F8664A" w14:textId="77777777" w:rsidR="00BC02F0" w:rsidRDefault="000518F7" w:rsidP="00E16453">
      <w:pPr>
        <w:rPr>
          <w:lang w:val="hr-HR"/>
        </w:rPr>
      </w:pPr>
      <w:r>
        <w:rPr>
          <w:lang w:val="hr-HR"/>
        </w:rPr>
        <w:t xml:space="preserve">Predsjednik Općinskog vijeća Tomo Vrhovac daje riječ općinskom načelniku Zdravku </w:t>
      </w:r>
    </w:p>
    <w:p w14:paraId="2978FD60" w14:textId="77777777" w:rsidR="000A637F" w:rsidRDefault="000518F7" w:rsidP="00E16453">
      <w:pPr>
        <w:rPr>
          <w:lang w:val="hr-HR"/>
        </w:rPr>
      </w:pPr>
      <w:r>
        <w:rPr>
          <w:lang w:val="hr-HR"/>
        </w:rPr>
        <w:t>Mandiću da ukratko obrazloži naveden</w:t>
      </w:r>
      <w:r w:rsidR="00BC6A1E">
        <w:rPr>
          <w:lang w:val="hr-HR"/>
        </w:rPr>
        <w:t>u</w:t>
      </w:r>
      <w:r w:rsidR="0093198C">
        <w:rPr>
          <w:lang w:val="hr-HR"/>
        </w:rPr>
        <w:t xml:space="preserve"> </w:t>
      </w:r>
      <w:r w:rsidR="00B95372">
        <w:rPr>
          <w:lang w:val="hr-HR"/>
        </w:rPr>
        <w:t>Izvješće o izvršenju Programa održavanja komunalne infrastrukture za 2022. godinu</w:t>
      </w:r>
      <w:r w:rsidR="0093198C">
        <w:rPr>
          <w:lang w:val="hr-HR"/>
        </w:rPr>
        <w:t>.</w:t>
      </w:r>
    </w:p>
    <w:p w14:paraId="219D1335" w14:textId="77777777" w:rsidR="000518F7" w:rsidRDefault="000518F7" w:rsidP="00D50DEB">
      <w:pPr>
        <w:rPr>
          <w:lang w:val="hr-HR"/>
        </w:rPr>
      </w:pPr>
      <w:r>
        <w:rPr>
          <w:lang w:val="hr-HR"/>
        </w:rPr>
        <w:t xml:space="preserve"> Općinski načelnik Zdravko Mandić ukratko iznosi </w:t>
      </w:r>
      <w:r w:rsidR="00D50DEB">
        <w:rPr>
          <w:lang w:val="hr-HR"/>
        </w:rPr>
        <w:t xml:space="preserve">da </w:t>
      </w:r>
      <w:r w:rsidR="002B655B">
        <w:rPr>
          <w:lang w:val="hr-HR"/>
        </w:rPr>
        <w:t>je program održavanja komunalne infrastrukture za 2022. godinu donesen u skladu s predvidivim sredstvima i izvorima financiranja  utvrđenih proračunom Općine Brestovac za komunalne djelatnosti održavanja  nerazvrstanih cesta, uređenja javnih površina i groblja, provođenje mjera DDD</w:t>
      </w:r>
      <w:r w:rsidR="007D1641">
        <w:rPr>
          <w:lang w:val="hr-HR"/>
        </w:rPr>
        <w:t>,</w:t>
      </w:r>
      <w:r w:rsidR="002B655B">
        <w:rPr>
          <w:lang w:val="hr-HR"/>
        </w:rPr>
        <w:t xml:space="preserve"> te veterinarsko-higijeničarskih poslova  za 2022. godinu s utvrđenim opisom i opsegom  održavanja</w:t>
      </w:r>
      <w:r w:rsidR="007D1641">
        <w:rPr>
          <w:lang w:val="hr-HR"/>
        </w:rPr>
        <w:t xml:space="preserve"> te</w:t>
      </w:r>
      <w:r w:rsidR="002B655B">
        <w:rPr>
          <w:lang w:val="hr-HR"/>
        </w:rPr>
        <w:t xml:space="preserve"> </w:t>
      </w:r>
      <w:r w:rsidR="007D1641">
        <w:rPr>
          <w:lang w:val="hr-HR"/>
        </w:rPr>
        <w:t>procjenom pojedinih troškova po djelatnostima s naznakom izvora financiranja.</w:t>
      </w:r>
    </w:p>
    <w:p w14:paraId="21F6AF19" w14:textId="77777777" w:rsidR="00BC02F0" w:rsidRDefault="00BC02F0" w:rsidP="00E16453">
      <w:pPr>
        <w:rPr>
          <w:lang w:val="hr-HR"/>
        </w:rPr>
      </w:pPr>
    </w:p>
    <w:p w14:paraId="0FA81991" w14:textId="77777777" w:rsidR="00796B16" w:rsidRDefault="009C7C00" w:rsidP="00E16453">
      <w:pPr>
        <w:rPr>
          <w:lang w:val="hr-HR"/>
        </w:rPr>
      </w:pPr>
      <w:r>
        <w:rPr>
          <w:lang w:val="hr-HR"/>
        </w:rPr>
        <w:t xml:space="preserve">Budući da se za raspravu nije nitko javio, </w:t>
      </w:r>
      <w:r w:rsidR="00B95372">
        <w:rPr>
          <w:lang w:val="hr-HR"/>
        </w:rPr>
        <w:t xml:space="preserve">Izvješće o izvršenju Programa održavanja komunalne infrastrukture za 2022.godinu </w:t>
      </w:r>
      <w:r w:rsidR="00406CE3">
        <w:rPr>
          <w:lang w:val="hr-HR"/>
        </w:rPr>
        <w:t xml:space="preserve">dan </w:t>
      </w:r>
      <w:r w:rsidR="00D50DEB">
        <w:rPr>
          <w:lang w:val="hr-HR"/>
        </w:rPr>
        <w:t xml:space="preserve">je </w:t>
      </w:r>
      <w:r w:rsidR="00406CE3">
        <w:rPr>
          <w:lang w:val="hr-HR"/>
        </w:rPr>
        <w:t>na usvajanje</w:t>
      </w:r>
      <w:r w:rsidR="00D50DEB">
        <w:rPr>
          <w:lang w:val="hr-HR"/>
        </w:rPr>
        <w:t>,</w:t>
      </w:r>
      <w:r w:rsidR="00796B16">
        <w:rPr>
          <w:lang w:val="hr-HR"/>
        </w:rPr>
        <w:t xml:space="preserve"> </w:t>
      </w:r>
      <w:r w:rsidR="00406CE3">
        <w:rPr>
          <w:lang w:val="hr-HR"/>
        </w:rPr>
        <w:t xml:space="preserve">te je s </w:t>
      </w:r>
      <w:r w:rsidR="00D50DEB">
        <w:rPr>
          <w:lang w:val="hr-HR"/>
        </w:rPr>
        <w:t>de</w:t>
      </w:r>
      <w:r w:rsidR="00B95372">
        <w:rPr>
          <w:lang w:val="hr-HR"/>
        </w:rPr>
        <w:t>vet</w:t>
      </w:r>
      <w:r w:rsidR="002A52F4">
        <w:rPr>
          <w:lang w:val="hr-HR"/>
        </w:rPr>
        <w:t xml:space="preserve"> </w:t>
      </w:r>
      <w:r w:rsidR="00406CE3">
        <w:rPr>
          <w:lang w:val="hr-HR"/>
        </w:rPr>
        <w:t>(</w:t>
      </w:r>
      <w:r w:rsidR="00B95372">
        <w:rPr>
          <w:lang w:val="hr-HR"/>
        </w:rPr>
        <w:t>9</w:t>
      </w:r>
      <w:r w:rsidR="002A52F4">
        <w:rPr>
          <w:lang w:val="hr-HR"/>
        </w:rPr>
        <w:t xml:space="preserve"> za) i </w:t>
      </w:r>
      <w:r w:rsidR="00B95372">
        <w:rPr>
          <w:lang w:val="hr-HR"/>
        </w:rPr>
        <w:t>jedan</w:t>
      </w:r>
      <w:r w:rsidR="002A52F4">
        <w:rPr>
          <w:lang w:val="hr-HR"/>
        </w:rPr>
        <w:t xml:space="preserve"> (</w:t>
      </w:r>
      <w:r w:rsidR="00B95372">
        <w:rPr>
          <w:lang w:val="hr-HR"/>
        </w:rPr>
        <w:t>1</w:t>
      </w:r>
      <w:r w:rsidR="002A52F4">
        <w:rPr>
          <w:lang w:val="hr-HR"/>
        </w:rPr>
        <w:t xml:space="preserve"> </w:t>
      </w:r>
      <w:r w:rsidR="00D50DEB">
        <w:rPr>
          <w:lang w:val="hr-HR"/>
        </w:rPr>
        <w:t>suzdržan</w:t>
      </w:r>
      <w:r w:rsidR="002A52F4">
        <w:rPr>
          <w:lang w:val="hr-HR"/>
        </w:rPr>
        <w:t>) usvojen u predloženom pismenom obliku.</w:t>
      </w:r>
    </w:p>
    <w:p w14:paraId="3EE98E17" w14:textId="77777777" w:rsidR="00195B39" w:rsidRDefault="00195B39" w:rsidP="00E16453">
      <w:pPr>
        <w:rPr>
          <w:b/>
          <w:lang w:val="hr-HR"/>
        </w:rPr>
      </w:pPr>
    </w:p>
    <w:p w14:paraId="20FCEDF6" w14:textId="77777777" w:rsidR="00BC02F0" w:rsidRDefault="00BC02F0" w:rsidP="003272D1">
      <w:pPr>
        <w:rPr>
          <w:b/>
          <w:lang w:val="hr-HR"/>
        </w:rPr>
      </w:pPr>
    </w:p>
    <w:p w14:paraId="2241B589" w14:textId="77777777" w:rsidR="00BC02F0" w:rsidRDefault="00BC02F0" w:rsidP="003272D1">
      <w:pPr>
        <w:rPr>
          <w:b/>
          <w:lang w:val="hr-HR"/>
        </w:rPr>
      </w:pPr>
    </w:p>
    <w:p w14:paraId="4DDE00F7" w14:textId="77777777" w:rsidR="00BC02F0" w:rsidRDefault="00BC02F0" w:rsidP="003272D1">
      <w:pPr>
        <w:rPr>
          <w:b/>
          <w:lang w:val="hr-HR"/>
        </w:rPr>
      </w:pPr>
    </w:p>
    <w:p w14:paraId="58D7E669" w14:textId="77777777" w:rsidR="00BC02F0" w:rsidRDefault="00BC02F0" w:rsidP="003272D1">
      <w:pPr>
        <w:rPr>
          <w:b/>
          <w:lang w:val="hr-HR"/>
        </w:rPr>
      </w:pPr>
    </w:p>
    <w:p w14:paraId="6DAF2C73" w14:textId="77777777" w:rsidR="00BC02F0" w:rsidRDefault="00BC02F0" w:rsidP="003272D1">
      <w:pPr>
        <w:rPr>
          <w:b/>
          <w:lang w:val="hr-HR"/>
        </w:rPr>
      </w:pPr>
    </w:p>
    <w:p w14:paraId="74491D9A" w14:textId="77777777" w:rsidR="00BC02F0" w:rsidRDefault="00BC02F0" w:rsidP="003272D1">
      <w:pPr>
        <w:rPr>
          <w:b/>
          <w:lang w:val="hr-HR"/>
        </w:rPr>
      </w:pPr>
    </w:p>
    <w:p w14:paraId="34019774" w14:textId="77777777" w:rsidR="009729B6" w:rsidRDefault="006B793B" w:rsidP="003272D1">
      <w:pPr>
        <w:rPr>
          <w:lang w:val="hr-HR"/>
        </w:rPr>
      </w:pPr>
      <w:r>
        <w:rPr>
          <w:b/>
          <w:lang w:val="hr-HR"/>
        </w:rPr>
        <w:t xml:space="preserve">TOČKA </w:t>
      </w:r>
      <w:r w:rsidR="00195B39">
        <w:rPr>
          <w:b/>
          <w:lang w:val="hr-HR"/>
        </w:rPr>
        <w:t>5.</w:t>
      </w:r>
      <w:r>
        <w:rPr>
          <w:b/>
          <w:lang w:val="hr-HR"/>
        </w:rPr>
        <w:t xml:space="preserve"> </w:t>
      </w:r>
      <w:r w:rsidR="0031333D">
        <w:rPr>
          <w:b/>
          <w:lang w:val="hr-HR"/>
        </w:rPr>
        <w:t>P</w:t>
      </w:r>
      <w:r w:rsidR="00565111">
        <w:rPr>
          <w:b/>
          <w:lang w:val="hr-HR"/>
        </w:rPr>
        <w:t>olugodišnje izvješće o radu općinskog načelnika za razdoblje srpanj-prosinac 2022. godine</w:t>
      </w:r>
      <w:r w:rsidR="00031D45">
        <w:rPr>
          <w:lang w:val="hr-HR"/>
        </w:rPr>
        <w:t xml:space="preserve"> </w:t>
      </w:r>
    </w:p>
    <w:p w14:paraId="3C1C1661" w14:textId="77777777" w:rsidR="003272D1" w:rsidRDefault="003272D1" w:rsidP="00E16453">
      <w:pPr>
        <w:rPr>
          <w:lang w:val="hr-HR"/>
        </w:rPr>
      </w:pPr>
      <w:r>
        <w:rPr>
          <w:lang w:val="hr-HR"/>
        </w:rPr>
        <w:t xml:space="preserve">Predsjednik Općinskog vijeća Tomo Vrhovac daje riječ općinskom načelniku Zdravku Mandiću da ukratko obrazloži  </w:t>
      </w:r>
      <w:r w:rsidR="00C07C71">
        <w:rPr>
          <w:lang w:val="hr-HR"/>
        </w:rPr>
        <w:t>Izvješće o radu za navedeno razdoblje  srpanj- prosinac 2022. godine.</w:t>
      </w:r>
      <w:r w:rsidR="00137F53">
        <w:rPr>
          <w:lang w:val="hr-HR"/>
        </w:rPr>
        <w:t>.</w:t>
      </w:r>
    </w:p>
    <w:p w14:paraId="1C936DE4" w14:textId="77777777" w:rsidR="00C07C71" w:rsidRDefault="003272D1" w:rsidP="00E16453">
      <w:pPr>
        <w:rPr>
          <w:lang w:val="hr-HR"/>
        </w:rPr>
      </w:pPr>
      <w:r>
        <w:rPr>
          <w:lang w:val="hr-HR"/>
        </w:rPr>
        <w:t xml:space="preserve">Općinski načelnik Zdravko Mandić ukratko notira </w:t>
      </w:r>
      <w:r w:rsidR="00AD0990">
        <w:rPr>
          <w:lang w:val="hr-HR"/>
        </w:rPr>
        <w:t>poslove u okviru svog djelokruga koje je obavljao, davao mišljenja o prijedlozima odluka i drugih akata, izvršavao i osiguravao izvršavanje općih akata općinskog vijeća, prostornih i urbanističkih poslova te drugih akata.</w:t>
      </w:r>
    </w:p>
    <w:p w14:paraId="5EEB97D2" w14:textId="77777777" w:rsidR="00BC02F0" w:rsidRDefault="00AD0990" w:rsidP="00E16453">
      <w:pPr>
        <w:rPr>
          <w:lang w:val="hr-HR"/>
        </w:rPr>
      </w:pPr>
      <w:r>
        <w:rPr>
          <w:lang w:val="hr-HR"/>
        </w:rPr>
        <w:t>U izvještajnom razdoblju srpanj-prosinac 2022. održane su četiri sjednice. Javnost rada osigurana je objavom akata u Službenom glasniku Općine Brestovac, na službenoj Internet stranici Općine i na oglasnoj ploči Općine. Navodi koji su projekti i programi realizirani  te koje su manifestacije  u organizaciji udruga uz pomoć Općine provedeni, također je i program socijalne skrbi, predškolskog odgoja i školstvo u p</w:t>
      </w:r>
      <w:r w:rsidR="00B95372">
        <w:rPr>
          <w:lang w:val="hr-HR"/>
        </w:rPr>
        <w:t xml:space="preserve">redloženim programima i odlukama realiziran planiranom </w:t>
      </w:r>
      <w:proofErr w:type="spellStart"/>
      <w:r w:rsidR="00B95372">
        <w:rPr>
          <w:lang w:val="hr-HR"/>
        </w:rPr>
        <w:t>dinamikom,</w:t>
      </w:r>
      <w:r w:rsidR="00BC02F0">
        <w:rPr>
          <w:lang w:val="hr-HR"/>
        </w:rPr>
        <w:t>rekao</w:t>
      </w:r>
      <w:proofErr w:type="spellEnd"/>
      <w:r w:rsidR="00BC02F0">
        <w:rPr>
          <w:lang w:val="hr-HR"/>
        </w:rPr>
        <w:t xml:space="preserve"> je općinski načelnik</w:t>
      </w:r>
      <w:r w:rsidR="0093198C">
        <w:rPr>
          <w:lang w:val="hr-HR"/>
        </w:rPr>
        <w:t>.</w:t>
      </w:r>
    </w:p>
    <w:p w14:paraId="0F2C44E2" w14:textId="77777777" w:rsidR="00137F53" w:rsidRDefault="00137F53" w:rsidP="00E16453">
      <w:pPr>
        <w:rPr>
          <w:lang w:val="hr-HR"/>
        </w:rPr>
      </w:pPr>
    </w:p>
    <w:p w14:paraId="305B53AA" w14:textId="77777777" w:rsidR="00BC02F0" w:rsidRDefault="00BC02F0" w:rsidP="00E16453">
      <w:pPr>
        <w:rPr>
          <w:lang w:val="hr-HR"/>
        </w:rPr>
      </w:pPr>
      <w:r>
        <w:rPr>
          <w:lang w:val="hr-HR"/>
        </w:rPr>
        <w:t xml:space="preserve">Zainteresiranih za raspravu nije bilo pa je ista točka dnevnog reda dana na glasovanje te je  </w:t>
      </w:r>
      <w:r w:rsidR="00C07C71">
        <w:rPr>
          <w:lang w:val="hr-HR"/>
        </w:rPr>
        <w:t>devet</w:t>
      </w:r>
      <w:r>
        <w:rPr>
          <w:lang w:val="hr-HR"/>
        </w:rPr>
        <w:t xml:space="preserve"> (</w:t>
      </w:r>
      <w:r w:rsidR="00C07C71">
        <w:rPr>
          <w:lang w:val="hr-HR"/>
        </w:rPr>
        <w:t>9</w:t>
      </w:r>
      <w:r w:rsidR="00D63C0B">
        <w:rPr>
          <w:lang w:val="hr-HR"/>
        </w:rPr>
        <w:t xml:space="preserve"> za</w:t>
      </w:r>
      <w:r>
        <w:rPr>
          <w:lang w:val="hr-HR"/>
        </w:rPr>
        <w:t>)</w:t>
      </w:r>
      <w:r w:rsidR="00C07C71">
        <w:rPr>
          <w:lang w:val="hr-HR"/>
        </w:rPr>
        <w:t xml:space="preserve"> i jedan (1 suzdržan)</w:t>
      </w:r>
      <w:r w:rsidR="00D63C0B">
        <w:rPr>
          <w:lang w:val="hr-HR"/>
        </w:rPr>
        <w:t xml:space="preserve"> u</w:t>
      </w:r>
      <w:r>
        <w:rPr>
          <w:lang w:val="hr-HR"/>
        </w:rPr>
        <w:t>svojen</w:t>
      </w:r>
      <w:r w:rsidR="00C07C71">
        <w:rPr>
          <w:lang w:val="hr-HR"/>
        </w:rPr>
        <w:t>o Polugodišnje izvješće o radu općinskog načelnika za razdoblje srpanj-prosinac 2022. godine</w:t>
      </w:r>
      <w:r>
        <w:rPr>
          <w:lang w:val="hr-HR"/>
        </w:rPr>
        <w:t xml:space="preserve"> u predloženom pismenom obliku.</w:t>
      </w:r>
    </w:p>
    <w:p w14:paraId="3AA57820" w14:textId="77777777" w:rsidR="00BC02F0" w:rsidRDefault="00BC02F0" w:rsidP="00E16453">
      <w:pPr>
        <w:rPr>
          <w:lang w:val="hr-HR"/>
        </w:rPr>
      </w:pPr>
    </w:p>
    <w:p w14:paraId="78FE3585" w14:textId="77777777" w:rsidR="00675709" w:rsidRDefault="0031333D" w:rsidP="00E16453">
      <w:pPr>
        <w:rPr>
          <w:lang w:val="hr-HR"/>
        </w:rPr>
      </w:pPr>
      <w:r>
        <w:rPr>
          <w:b/>
          <w:lang w:val="hr-HR"/>
        </w:rPr>
        <w:t xml:space="preserve">TOČKA 6. Prijedlog </w:t>
      </w:r>
      <w:r w:rsidR="00362EC7">
        <w:rPr>
          <w:b/>
          <w:lang w:val="hr-HR"/>
        </w:rPr>
        <w:t xml:space="preserve">Odluke o </w:t>
      </w:r>
      <w:r w:rsidR="00565111">
        <w:rPr>
          <w:b/>
          <w:lang w:val="hr-HR"/>
        </w:rPr>
        <w:t xml:space="preserve">promjeni granica naselja </w:t>
      </w:r>
      <w:proofErr w:type="spellStart"/>
      <w:r w:rsidR="00565111">
        <w:rPr>
          <w:b/>
          <w:lang w:val="hr-HR"/>
        </w:rPr>
        <w:t>Zakorenje</w:t>
      </w:r>
      <w:proofErr w:type="spellEnd"/>
      <w:r w:rsidR="00565111">
        <w:rPr>
          <w:b/>
          <w:lang w:val="hr-HR"/>
        </w:rPr>
        <w:t xml:space="preserve">, </w:t>
      </w:r>
      <w:proofErr w:type="spellStart"/>
      <w:r w:rsidR="00565111">
        <w:rPr>
          <w:b/>
          <w:lang w:val="hr-HR"/>
        </w:rPr>
        <w:t>Skenderovci</w:t>
      </w:r>
      <w:proofErr w:type="spellEnd"/>
      <w:r w:rsidR="00565111">
        <w:rPr>
          <w:b/>
          <w:lang w:val="hr-HR"/>
        </w:rPr>
        <w:t xml:space="preserve">, Vilić Selo, Donji </w:t>
      </w:r>
      <w:proofErr w:type="spellStart"/>
      <w:r w:rsidR="00565111">
        <w:rPr>
          <w:b/>
          <w:lang w:val="hr-HR"/>
        </w:rPr>
        <w:t>Gučani</w:t>
      </w:r>
      <w:proofErr w:type="spellEnd"/>
      <w:r w:rsidR="00565111">
        <w:rPr>
          <w:b/>
          <w:lang w:val="hr-HR"/>
        </w:rPr>
        <w:t xml:space="preserve"> i </w:t>
      </w:r>
      <w:proofErr w:type="spellStart"/>
      <w:r w:rsidR="00565111">
        <w:rPr>
          <w:b/>
          <w:lang w:val="hr-HR"/>
        </w:rPr>
        <w:t>Tisovac</w:t>
      </w:r>
      <w:proofErr w:type="spellEnd"/>
      <w:r>
        <w:rPr>
          <w:b/>
          <w:lang w:val="hr-HR"/>
        </w:rPr>
        <w:t xml:space="preserve"> </w:t>
      </w:r>
    </w:p>
    <w:p w14:paraId="4B581D9C" w14:textId="77777777" w:rsidR="00D63C0B" w:rsidRDefault="003A40AA" w:rsidP="00E16453">
      <w:pPr>
        <w:rPr>
          <w:lang w:val="hr-HR"/>
        </w:rPr>
      </w:pPr>
      <w:r>
        <w:rPr>
          <w:lang w:val="hr-HR"/>
        </w:rPr>
        <w:lastRenderedPageBreak/>
        <w:t>Ov</w:t>
      </w:r>
      <w:r w:rsidR="00C07C71">
        <w:rPr>
          <w:lang w:val="hr-HR"/>
        </w:rPr>
        <w:t>om</w:t>
      </w:r>
      <w:r>
        <w:rPr>
          <w:lang w:val="hr-HR"/>
        </w:rPr>
        <w:t xml:space="preserve"> </w:t>
      </w:r>
      <w:r w:rsidR="001512D4">
        <w:rPr>
          <w:lang w:val="hr-HR"/>
        </w:rPr>
        <w:t>Odluk</w:t>
      </w:r>
      <w:r w:rsidR="00C07C71">
        <w:rPr>
          <w:lang w:val="hr-HR"/>
        </w:rPr>
        <w:t xml:space="preserve">om se mijenjaju granice naselja </w:t>
      </w:r>
      <w:proofErr w:type="spellStart"/>
      <w:r w:rsidR="00C07C71">
        <w:rPr>
          <w:lang w:val="hr-HR"/>
        </w:rPr>
        <w:t>Zakorenje</w:t>
      </w:r>
      <w:proofErr w:type="spellEnd"/>
      <w:r w:rsidR="00C07C71">
        <w:rPr>
          <w:lang w:val="hr-HR"/>
        </w:rPr>
        <w:t xml:space="preserve"> i okolnih naselja </w:t>
      </w:r>
      <w:proofErr w:type="spellStart"/>
      <w:r w:rsidR="00C07C71">
        <w:rPr>
          <w:lang w:val="hr-HR"/>
        </w:rPr>
        <w:t>Skenderovci</w:t>
      </w:r>
      <w:proofErr w:type="spellEnd"/>
      <w:r w:rsidR="00C07C71">
        <w:rPr>
          <w:lang w:val="hr-HR"/>
        </w:rPr>
        <w:t xml:space="preserve">, Vilić Selo, Donji </w:t>
      </w:r>
      <w:proofErr w:type="spellStart"/>
      <w:r w:rsidR="00C07C71">
        <w:rPr>
          <w:lang w:val="hr-HR"/>
        </w:rPr>
        <w:t>Gučani</w:t>
      </w:r>
      <w:proofErr w:type="spellEnd"/>
      <w:r w:rsidR="00C07C71">
        <w:rPr>
          <w:lang w:val="hr-HR"/>
        </w:rPr>
        <w:t xml:space="preserve"> i </w:t>
      </w:r>
      <w:proofErr w:type="spellStart"/>
      <w:r w:rsidR="00C07C71">
        <w:rPr>
          <w:lang w:val="hr-HR"/>
        </w:rPr>
        <w:t>Tisovac</w:t>
      </w:r>
      <w:proofErr w:type="spellEnd"/>
    </w:p>
    <w:p w14:paraId="0E74D1E7" w14:textId="77777777" w:rsidR="00C07C71" w:rsidRDefault="00C07C71" w:rsidP="00E16453">
      <w:pPr>
        <w:rPr>
          <w:lang w:val="hr-HR"/>
        </w:rPr>
      </w:pPr>
      <w:r>
        <w:rPr>
          <w:lang w:val="hr-HR"/>
        </w:rPr>
        <w:t>Promjena granica provodi se po grafičkom prijedlogu promjena granica naselja izrađenom po Državnoj geodetskoj upravi, Područnom uredu za katastar Požega.</w:t>
      </w:r>
    </w:p>
    <w:p w14:paraId="32A5316F" w14:textId="77777777" w:rsidR="00C07C71" w:rsidRDefault="00C07C71" w:rsidP="00E16453">
      <w:pPr>
        <w:rPr>
          <w:lang w:val="hr-HR"/>
        </w:rPr>
      </w:pPr>
    </w:p>
    <w:p w14:paraId="066630BE" w14:textId="77777777" w:rsidR="00A2729E" w:rsidRPr="004D152E" w:rsidRDefault="001512D4" w:rsidP="00E16453">
      <w:pPr>
        <w:rPr>
          <w:lang w:val="hr-HR"/>
        </w:rPr>
      </w:pPr>
      <w:r>
        <w:rPr>
          <w:lang w:val="hr-HR"/>
        </w:rPr>
        <w:t xml:space="preserve">Odluka o </w:t>
      </w:r>
      <w:r w:rsidR="00C07C71">
        <w:rPr>
          <w:lang w:val="hr-HR"/>
        </w:rPr>
        <w:t xml:space="preserve">promjeni granica naselja </w:t>
      </w:r>
      <w:proofErr w:type="spellStart"/>
      <w:r w:rsidR="00C07C71">
        <w:rPr>
          <w:lang w:val="hr-HR"/>
        </w:rPr>
        <w:t>Zakorenje</w:t>
      </w:r>
      <w:proofErr w:type="spellEnd"/>
      <w:r w:rsidR="00C07C71">
        <w:rPr>
          <w:lang w:val="hr-HR"/>
        </w:rPr>
        <w:t xml:space="preserve">, </w:t>
      </w:r>
      <w:proofErr w:type="spellStart"/>
      <w:r w:rsidR="00C07C71">
        <w:rPr>
          <w:lang w:val="hr-HR"/>
        </w:rPr>
        <w:t>Skenderovci</w:t>
      </w:r>
      <w:proofErr w:type="spellEnd"/>
      <w:r w:rsidR="00C07C71">
        <w:rPr>
          <w:lang w:val="hr-HR"/>
        </w:rPr>
        <w:t xml:space="preserve">, Vilić Selo, Donji </w:t>
      </w:r>
      <w:proofErr w:type="spellStart"/>
      <w:r w:rsidR="00C07C71">
        <w:rPr>
          <w:lang w:val="hr-HR"/>
        </w:rPr>
        <w:t>Gučani</w:t>
      </w:r>
      <w:proofErr w:type="spellEnd"/>
      <w:r w:rsidR="00C07C71">
        <w:rPr>
          <w:lang w:val="hr-HR"/>
        </w:rPr>
        <w:t xml:space="preserve"> i </w:t>
      </w:r>
      <w:proofErr w:type="spellStart"/>
      <w:r w:rsidR="00C07C71">
        <w:rPr>
          <w:lang w:val="hr-HR"/>
        </w:rPr>
        <w:t>Tisovac</w:t>
      </w:r>
      <w:proofErr w:type="spellEnd"/>
      <w:r w:rsidR="004D152E">
        <w:rPr>
          <w:lang w:val="hr-HR"/>
        </w:rPr>
        <w:t xml:space="preserve"> usvojen</w:t>
      </w:r>
      <w:r>
        <w:rPr>
          <w:lang w:val="hr-HR"/>
        </w:rPr>
        <w:t>a</w:t>
      </w:r>
      <w:r w:rsidR="004D152E">
        <w:rPr>
          <w:lang w:val="hr-HR"/>
        </w:rPr>
        <w:t xml:space="preserve"> je jednoglasno (1</w:t>
      </w:r>
      <w:r w:rsidR="00C07C71">
        <w:rPr>
          <w:lang w:val="hr-HR"/>
        </w:rPr>
        <w:t>0</w:t>
      </w:r>
      <w:r>
        <w:rPr>
          <w:lang w:val="hr-HR"/>
        </w:rPr>
        <w:t xml:space="preserve"> </w:t>
      </w:r>
      <w:r w:rsidR="004D152E">
        <w:rPr>
          <w:lang w:val="hr-HR"/>
        </w:rPr>
        <w:t>za) bez rasprave.</w:t>
      </w:r>
    </w:p>
    <w:p w14:paraId="19688C18" w14:textId="77777777" w:rsidR="00A2729E" w:rsidRDefault="00A2729E" w:rsidP="00E16453">
      <w:pPr>
        <w:rPr>
          <w:b/>
          <w:lang w:val="hr-HR"/>
        </w:rPr>
      </w:pPr>
    </w:p>
    <w:p w14:paraId="5AD3287E" w14:textId="77777777" w:rsidR="00A2729E" w:rsidRDefault="00A2729E" w:rsidP="00E16453">
      <w:pPr>
        <w:rPr>
          <w:b/>
          <w:lang w:val="hr-HR"/>
        </w:rPr>
      </w:pPr>
    </w:p>
    <w:p w14:paraId="71C55751" w14:textId="77777777" w:rsidR="00F660AA" w:rsidRDefault="00A633A8" w:rsidP="00E16453">
      <w:pPr>
        <w:rPr>
          <w:b/>
          <w:lang w:val="hr-HR"/>
        </w:rPr>
      </w:pPr>
      <w:r>
        <w:rPr>
          <w:b/>
          <w:lang w:val="hr-HR"/>
        </w:rPr>
        <w:t>T</w:t>
      </w:r>
      <w:r w:rsidR="0031333D">
        <w:rPr>
          <w:b/>
          <w:lang w:val="hr-HR"/>
        </w:rPr>
        <w:t xml:space="preserve">OČKA 7. </w:t>
      </w:r>
      <w:r w:rsidR="00F660AA">
        <w:rPr>
          <w:b/>
          <w:lang w:val="hr-HR"/>
        </w:rPr>
        <w:t xml:space="preserve">Prijedlog </w:t>
      </w:r>
      <w:r w:rsidR="00565111">
        <w:rPr>
          <w:b/>
          <w:lang w:val="hr-HR"/>
        </w:rPr>
        <w:t>Zaključka o prihvaćanju Izvješća o stanju u prostoru Općine Brestovac za razdoblje 2017-2021. godine</w:t>
      </w:r>
    </w:p>
    <w:p w14:paraId="3AB3ADB2" w14:textId="77777777" w:rsidR="00F660AA" w:rsidRDefault="00A2729E" w:rsidP="00E16453">
      <w:pPr>
        <w:rPr>
          <w:lang w:val="hr-HR"/>
        </w:rPr>
      </w:pPr>
      <w:r>
        <w:rPr>
          <w:lang w:val="hr-HR"/>
        </w:rPr>
        <w:t xml:space="preserve">Predsjednik općinskog vijeća Tomo Vrhovac daje riječ općinskom načelniku Zdravku Mandiću da ukratko obrazloži </w:t>
      </w:r>
      <w:r w:rsidR="002B11B0">
        <w:rPr>
          <w:lang w:val="hr-HR"/>
        </w:rPr>
        <w:t>Izvješće o stanju u prostoru Općine za 2017. do 2021. godine.</w:t>
      </w:r>
    </w:p>
    <w:p w14:paraId="1A1B5577" w14:textId="77777777" w:rsidR="00A2729E" w:rsidRDefault="00A2729E" w:rsidP="004E674C">
      <w:pPr>
        <w:rPr>
          <w:lang w:val="hr-HR"/>
        </w:rPr>
      </w:pPr>
      <w:r>
        <w:rPr>
          <w:lang w:val="hr-HR"/>
        </w:rPr>
        <w:t xml:space="preserve">Općinski načelnik ukratko iznosi da </w:t>
      </w:r>
      <w:r w:rsidR="004E674C">
        <w:rPr>
          <w:lang w:val="hr-HR"/>
        </w:rPr>
        <w:t>se nacrt Izvješća sastoji od jedne knjige koju je izradila Javna ustanova Zavoda za prostorno uređenje požeško-slavonske županije iz Požege, dakle ovlaštena pravna osoba za izradu ove vrste prostorne dokumentacije te predlaže da se donese Zaključak o prihvaćanju stanja u prostoru Općine Brestovac u predloženom pisanom obliku za razdoblje 2017.do 2021. godine.</w:t>
      </w:r>
    </w:p>
    <w:p w14:paraId="25AA7ADE" w14:textId="77777777" w:rsidR="004E674C" w:rsidRPr="00995ED5" w:rsidRDefault="004E674C" w:rsidP="004E674C">
      <w:pPr>
        <w:rPr>
          <w:lang w:val="hr-HR"/>
        </w:rPr>
      </w:pPr>
      <w:r>
        <w:rPr>
          <w:lang w:val="hr-HR"/>
        </w:rPr>
        <w:t>Zaključak je sastavni dio ovoga Izvješća i stupa na snagu danom donošenja.</w:t>
      </w:r>
    </w:p>
    <w:p w14:paraId="183858D0" w14:textId="77777777" w:rsidR="004E674C" w:rsidRDefault="004E674C" w:rsidP="00E16453">
      <w:pPr>
        <w:rPr>
          <w:lang w:val="hr-HR"/>
        </w:rPr>
      </w:pPr>
    </w:p>
    <w:p w14:paraId="44B3E5F3" w14:textId="77777777" w:rsidR="00995ED5" w:rsidRPr="00A2729E" w:rsidRDefault="00A2729E" w:rsidP="00E16453">
      <w:pPr>
        <w:rPr>
          <w:lang w:val="hr-HR"/>
        </w:rPr>
      </w:pPr>
      <w:r w:rsidRPr="00A2729E">
        <w:rPr>
          <w:lang w:val="hr-HR"/>
        </w:rPr>
        <w:t>Ova točka dnevnog reda je jednoglasno (1</w:t>
      </w:r>
      <w:r w:rsidR="004E674C">
        <w:rPr>
          <w:lang w:val="hr-HR"/>
        </w:rPr>
        <w:t>0</w:t>
      </w:r>
      <w:r w:rsidR="001512D4">
        <w:rPr>
          <w:lang w:val="hr-HR"/>
        </w:rPr>
        <w:t xml:space="preserve"> </w:t>
      </w:r>
      <w:r w:rsidRPr="00A2729E">
        <w:rPr>
          <w:lang w:val="hr-HR"/>
        </w:rPr>
        <w:t>za)</w:t>
      </w:r>
      <w:r>
        <w:rPr>
          <w:lang w:val="hr-HR"/>
        </w:rPr>
        <w:t xml:space="preserve"> usvojena bez rasprave u predloženom pismenom obliku</w:t>
      </w:r>
    </w:p>
    <w:p w14:paraId="44897292" w14:textId="77777777" w:rsidR="00995ED5" w:rsidRPr="00A2729E" w:rsidRDefault="00995ED5" w:rsidP="00E16453">
      <w:pPr>
        <w:rPr>
          <w:lang w:val="hr-HR"/>
        </w:rPr>
      </w:pPr>
    </w:p>
    <w:p w14:paraId="67FD15F7" w14:textId="77777777" w:rsidR="00F660AA" w:rsidRDefault="00F660AA" w:rsidP="00E16453">
      <w:pPr>
        <w:rPr>
          <w:b/>
          <w:lang w:val="hr-HR"/>
        </w:rPr>
      </w:pPr>
      <w:r>
        <w:rPr>
          <w:b/>
          <w:lang w:val="hr-HR"/>
        </w:rPr>
        <w:t xml:space="preserve">TOČKA 8. Prijedlog Odluke o </w:t>
      </w:r>
      <w:r w:rsidR="0086009C">
        <w:rPr>
          <w:b/>
          <w:lang w:val="hr-HR"/>
        </w:rPr>
        <w:t>davanju zemljišta na korištenje ŠRU Klen-Brestovac</w:t>
      </w:r>
    </w:p>
    <w:p w14:paraId="73409725" w14:textId="77777777" w:rsidR="007B4781" w:rsidRDefault="007B4781" w:rsidP="00E16453">
      <w:pPr>
        <w:rPr>
          <w:b/>
          <w:lang w:val="hr-HR"/>
        </w:rPr>
      </w:pPr>
    </w:p>
    <w:p w14:paraId="0FF34E4C" w14:textId="77777777" w:rsidR="00995ED5" w:rsidRDefault="00D02018" w:rsidP="00E16453">
      <w:pPr>
        <w:rPr>
          <w:lang w:val="hr-HR"/>
        </w:rPr>
      </w:pPr>
      <w:r>
        <w:rPr>
          <w:lang w:val="hr-HR"/>
        </w:rPr>
        <w:t xml:space="preserve">Općina Brestovac </w:t>
      </w:r>
      <w:r w:rsidR="000A637F">
        <w:rPr>
          <w:lang w:val="hr-HR"/>
        </w:rPr>
        <w:t xml:space="preserve">sukladno Zakonu o </w:t>
      </w:r>
      <w:r w:rsidR="0086009C">
        <w:rPr>
          <w:lang w:val="hr-HR"/>
        </w:rPr>
        <w:t xml:space="preserve">vlasništvu i drugim stvarnim pravima </w:t>
      </w:r>
      <w:r w:rsidR="004E674C">
        <w:rPr>
          <w:lang w:val="hr-HR"/>
        </w:rPr>
        <w:t xml:space="preserve">i članku 30.Statuta Općine Brestovac </w:t>
      </w:r>
      <w:r w:rsidR="0086009C">
        <w:rPr>
          <w:lang w:val="hr-HR"/>
        </w:rPr>
        <w:t xml:space="preserve">daje na korištenje zemljište u vlasništvu Općine označeno kao </w:t>
      </w:r>
      <w:proofErr w:type="spellStart"/>
      <w:r w:rsidR="0086009C">
        <w:rPr>
          <w:lang w:val="hr-HR"/>
        </w:rPr>
        <w:t>k.č.broj</w:t>
      </w:r>
      <w:proofErr w:type="spellEnd"/>
      <w:r w:rsidR="0086009C">
        <w:rPr>
          <w:lang w:val="hr-HR"/>
        </w:rPr>
        <w:t xml:space="preserve"> 776,803/1, 803/2,904,805,806 i 807 k.o. Brestovac u naravi ribnjak i pripadajući objekti i zemljište bez naknade na neodređeno vrijeme do opoziva ove Odluke od strane Općinskog vijeća Općine Brestovac.</w:t>
      </w:r>
    </w:p>
    <w:p w14:paraId="040F63CC" w14:textId="77777777" w:rsidR="0086009C" w:rsidRDefault="0086009C" w:rsidP="00E16453">
      <w:pPr>
        <w:rPr>
          <w:lang w:val="hr-HR"/>
        </w:rPr>
      </w:pPr>
      <w:r>
        <w:rPr>
          <w:lang w:val="hr-HR"/>
        </w:rPr>
        <w:t>Navedene čestice u k.o. Brestovac daju se na korištenje  radi planiranja i razvitka ribolovnog športa, obavljanja športsko-rekreativnog ribolova u skladu s zakonima i propisima kojima se reguliraju pitanja udruga</w:t>
      </w:r>
      <w:r w:rsidR="002B11B0">
        <w:rPr>
          <w:lang w:val="hr-HR"/>
        </w:rPr>
        <w:t>, slatkovodnog ribarstva, ribolova, športa, očuvanja voda i okoliša te se u druge svrhe korisnik nije ovlašten služiti zemljištem niti je ovlašten stečeno pravo korištenja prenositi na treće osobe.</w:t>
      </w:r>
      <w:r>
        <w:rPr>
          <w:lang w:val="hr-HR"/>
        </w:rPr>
        <w:t xml:space="preserve"> </w:t>
      </w:r>
    </w:p>
    <w:p w14:paraId="5D7446B3" w14:textId="77777777" w:rsidR="00D02018" w:rsidRPr="001911C2" w:rsidRDefault="00995ED5" w:rsidP="00E16453">
      <w:pPr>
        <w:rPr>
          <w:lang w:val="hr-HR"/>
        </w:rPr>
      </w:pPr>
      <w:r>
        <w:rPr>
          <w:lang w:val="hr-HR"/>
        </w:rPr>
        <w:t xml:space="preserve">Kako nije bilo zainteresiranih za raspravu, ista </w:t>
      </w:r>
      <w:r w:rsidR="002B11B0">
        <w:rPr>
          <w:lang w:val="hr-HR"/>
        </w:rPr>
        <w:t xml:space="preserve">Odluka </w:t>
      </w:r>
      <w:r>
        <w:rPr>
          <w:lang w:val="hr-HR"/>
        </w:rPr>
        <w:t>je dana na glasovanje te je jednoglasno (1</w:t>
      </w:r>
      <w:r w:rsidR="002B11B0">
        <w:rPr>
          <w:lang w:val="hr-HR"/>
        </w:rPr>
        <w:t>0</w:t>
      </w:r>
      <w:r>
        <w:rPr>
          <w:lang w:val="hr-HR"/>
        </w:rPr>
        <w:t xml:space="preserve"> za) usvojena u predloženom pismenom obliku.</w:t>
      </w:r>
      <w:r w:rsidR="00D02018">
        <w:rPr>
          <w:lang w:val="hr-HR"/>
        </w:rPr>
        <w:t xml:space="preserve"> </w:t>
      </w:r>
    </w:p>
    <w:p w14:paraId="50C926B4" w14:textId="77777777" w:rsidR="001911C2" w:rsidRDefault="001911C2" w:rsidP="00E16453">
      <w:pPr>
        <w:rPr>
          <w:b/>
          <w:lang w:val="hr-HR"/>
        </w:rPr>
      </w:pPr>
    </w:p>
    <w:p w14:paraId="4FDEB3E3" w14:textId="77777777" w:rsidR="00362EC7" w:rsidRDefault="00362EC7" w:rsidP="007A1AE1">
      <w:pPr>
        <w:rPr>
          <w:lang w:val="hr-HR"/>
        </w:rPr>
      </w:pPr>
    </w:p>
    <w:p w14:paraId="2DA7E5E8" w14:textId="77777777" w:rsidR="00351984" w:rsidRDefault="00E16453" w:rsidP="007A1AE1">
      <w:pPr>
        <w:rPr>
          <w:lang w:val="hr-HR"/>
        </w:rPr>
      </w:pPr>
      <w:r>
        <w:rPr>
          <w:lang w:val="hr-HR"/>
        </w:rPr>
        <w:t>Ovim je dnevni red iscrpljen, te je sjednica zaključena u</w:t>
      </w:r>
      <w:r w:rsidR="0031333D">
        <w:rPr>
          <w:lang w:val="hr-HR"/>
        </w:rPr>
        <w:t xml:space="preserve"> </w:t>
      </w:r>
      <w:r w:rsidR="00656204">
        <w:rPr>
          <w:lang w:val="hr-HR"/>
        </w:rPr>
        <w:t>1</w:t>
      </w:r>
      <w:r w:rsidR="0086009C">
        <w:rPr>
          <w:lang w:val="hr-HR"/>
        </w:rPr>
        <w:t>9</w:t>
      </w:r>
      <w:r w:rsidR="00656204">
        <w:rPr>
          <w:lang w:val="hr-HR"/>
        </w:rPr>
        <w:t>,</w:t>
      </w:r>
      <w:r w:rsidR="0086009C">
        <w:rPr>
          <w:lang w:val="hr-HR"/>
        </w:rPr>
        <w:t>4</w:t>
      </w:r>
      <w:r w:rsidR="009F1B3D">
        <w:rPr>
          <w:lang w:val="hr-HR"/>
        </w:rPr>
        <w:t>5</w:t>
      </w:r>
      <w:r w:rsidR="0031333D">
        <w:rPr>
          <w:lang w:val="hr-HR"/>
        </w:rPr>
        <w:t xml:space="preserve"> sat</w:t>
      </w:r>
      <w:r w:rsidR="00656204">
        <w:rPr>
          <w:lang w:val="hr-HR"/>
        </w:rPr>
        <w:t>i</w:t>
      </w:r>
      <w:r w:rsidR="00DF5750">
        <w:rPr>
          <w:lang w:val="hr-HR"/>
        </w:rPr>
        <w:t xml:space="preserve">                                                                                          </w:t>
      </w:r>
    </w:p>
    <w:p w14:paraId="1D2BB1FA" w14:textId="77777777" w:rsidR="00014113" w:rsidRPr="00351984" w:rsidRDefault="00014113" w:rsidP="007A1AE1">
      <w:pPr>
        <w:rPr>
          <w:lang w:val="hr-HR"/>
        </w:rPr>
      </w:pPr>
    </w:p>
    <w:p w14:paraId="30577C3E" w14:textId="77777777" w:rsidR="00E16453" w:rsidRDefault="00351984" w:rsidP="007A1AE1">
      <w:pPr>
        <w:rPr>
          <w:lang w:val="hr-HR"/>
        </w:rPr>
      </w:pPr>
      <w:r>
        <w:rPr>
          <w:lang w:val="hr-HR"/>
        </w:rPr>
        <w:t xml:space="preserve"> </w:t>
      </w:r>
      <w:r w:rsidR="00D94651">
        <w:rPr>
          <w:lang w:val="hr-HR"/>
        </w:rPr>
        <w:t xml:space="preserve"> </w:t>
      </w:r>
      <w:r w:rsidR="00E16453">
        <w:rPr>
          <w:lang w:val="hr-HR"/>
        </w:rPr>
        <w:t>Zapisni</w:t>
      </w:r>
      <w:r w:rsidR="00143442">
        <w:rPr>
          <w:lang w:val="hr-HR"/>
        </w:rPr>
        <w:t>k vodila:</w:t>
      </w:r>
      <w:r w:rsidR="00E16453">
        <w:rPr>
          <w:lang w:val="hr-HR"/>
        </w:rPr>
        <w:t xml:space="preserve">                     </w:t>
      </w:r>
      <w:r w:rsidR="00143442">
        <w:rPr>
          <w:lang w:val="hr-HR"/>
        </w:rPr>
        <w:t xml:space="preserve">                         </w:t>
      </w:r>
      <w:r w:rsidR="00C61F01">
        <w:rPr>
          <w:lang w:val="hr-HR"/>
        </w:rPr>
        <w:t xml:space="preserve">   </w:t>
      </w:r>
      <w:r w:rsidR="00E16453">
        <w:rPr>
          <w:lang w:val="hr-HR"/>
        </w:rPr>
        <w:t>PREDSJEDNIK</w:t>
      </w:r>
    </w:p>
    <w:p w14:paraId="274627BF" w14:textId="77777777" w:rsidR="00516D1D" w:rsidRDefault="00E16453" w:rsidP="00516D1D">
      <w:pPr>
        <w:rPr>
          <w:lang w:val="hr-HR"/>
        </w:rPr>
      </w:pPr>
      <w:r>
        <w:rPr>
          <w:lang w:val="hr-HR"/>
        </w:rPr>
        <w:t xml:space="preserve"> </w:t>
      </w:r>
      <w:r w:rsidR="00143442">
        <w:rPr>
          <w:lang w:val="hr-HR"/>
        </w:rPr>
        <w:t xml:space="preserve">Marija </w:t>
      </w:r>
      <w:proofErr w:type="spellStart"/>
      <w:r w:rsidR="00143442">
        <w:rPr>
          <w:lang w:val="hr-HR"/>
        </w:rPr>
        <w:t>Barunović</w:t>
      </w:r>
      <w:proofErr w:type="spellEnd"/>
      <w:r>
        <w:rPr>
          <w:lang w:val="hr-HR"/>
        </w:rPr>
        <w:t xml:space="preserve">                                 </w:t>
      </w:r>
      <w:r w:rsidR="00143442">
        <w:rPr>
          <w:lang w:val="hr-HR"/>
        </w:rPr>
        <w:t xml:space="preserve">         </w:t>
      </w:r>
      <w:r>
        <w:rPr>
          <w:lang w:val="hr-HR"/>
        </w:rPr>
        <w:t xml:space="preserve"> OPĆINSKOG VIJEĆA</w:t>
      </w:r>
    </w:p>
    <w:p w14:paraId="496FA054" w14:textId="77777777" w:rsidR="00516D1D" w:rsidRPr="00516D1D" w:rsidRDefault="00C61F01" w:rsidP="00516D1D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Tomo Vrhovac</w:t>
      </w:r>
    </w:p>
    <w:sectPr w:rsidR="00516D1D" w:rsidRPr="00516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3D4F"/>
    <w:multiLevelType w:val="hybridMultilevel"/>
    <w:tmpl w:val="BFCC9226"/>
    <w:lvl w:ilvl="0" w:tplc="895AB82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DE95DA4"/>
    <w:multiLevelType w:val="hybridMultilevel"/>
    <w:tmpl w:val="63D8C980"/>
    <w:lvl w:ilvl="0" w:tplc="1BD4D6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6A3285C"/>
    <w:multiLevelType w:val="hybridMultilevel"/>
    <w:tmpl w:val="2512A136"/>
    <w:lvl w:ilvl="0" w:tplc="4CEA27B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184D75D3"/>
    <w:multiLevelType w:val="hybridMultilevel"/>
    <w:tmpl w:val="3912C2E6"/>
    <w:lvl w:ilvl="0" w:tplc="BC06B4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F1E08D6"/>
    <w:multiLevelType w:val="hybridMultilevel"/>
    <w:tmpl w:val="FFC6FFB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6A7572"/>
    <w:multiLevelType w:val="hybridMultilevel"/>
    <w:tmpl w:val="C1940354"/>
    <w:lvl w:ilvl="0" w:tplc="292867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D16233"/>
    <w:multiLevelType w:val="hybridMultilevel"/>
    <w:tmpl w:val="7C3099F8"/>
    <w:lvl w:ilvl="0" w:tplc="AF304FF2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302662F7"/>
    <w:multiLevelType w:val="hybridMultilevel"/>
    <w:tmpl w:val="E99ED7BA"/>
    <w:lvl w:ilvl="0" w:tplc="741A717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36CA1F0B"/>
    <w:multiLevelType w:val="hybridMultilevel"/>
    <w:tmpl w:val="FFCCEB4A"/>
    <w:lvl w:ilvl="0" w:tplc="0F42AB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176598E"/>
    <w:multiLevelType w:val="hybridMultilevel"/>
    <w:tmpl w:val="04D01622"/>
    <w:lvl w:ilvl="0" w:tplc="81D65A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AE572F"/>
    <w:multiLevelType w:val="hybridMultilevel"/>
    <w:tmpl w:val="BB1247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F1093"/>
    <w:multiLevelType w:val="hybridMultilevel"/>
    <w:tmpl w:val="4762D836"/>
    <w:lvl w:ilvl="0" w:tplc="8230F406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61B81470"/>
    <w:multiLevelType w:val="hybridMultilevel"/>
    <w:tmpl w:val="37F6357A"/>
    <w:lvl w:ilvl="0" w:tplc="C68C77C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636B3B95"/>
    <w:multiLevelType w:val="hybridMultilevel"/>
    <w:tmpl w:val="7EA022EE"/>
    <w:lvl w:ilvl="0" w:tplc="BF26BDC4">
      <w:start w:val="1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6C3E5648"/>
    <w:multiLevelType w:val="hybridMultilevel"/>
    <w:tmpl w:val="588428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776566">
    <w:abstractNumId w:val="11"/>
  </w:num>
  <w:num w:numId="2" w16cid:durableId="1570261764">
    <w:abstractNumId w:val="6"/>
  </w:num>
  <w:num w:numId="3" w16cid:durableId="116025701">
    <w:abstractNumId w:val="10"/>
  </w:num>
  <w:num w:numId="4" w16cid:durableId="569580157">
    <w:abstractNumId w:val="3"/>
  </w:num>
  <w:num w:numId="5" w16cid:durableId="1469973105">
    <w:abstractNumId w:val="0"/>
  </w:num>
  <w:num w:numId="6" w16cid:durableId="850527951">
    <w:abstractNumId w:val="1"/>
  </w:num>
  <w:num w:numId="7" w16cid:durableId="235096628">
    <w:abstractNumId w:val="7"/>
  </w:num>
  <w:num w:numId="8" w16cid:durableId="1570070017">
    <w:abstractNumId w:val="8"/>
  </w:num>
  <w:num w:numId="9" w16cid:durableId="1587575669">
    <w:abstractNumId w:val="9"/>
  </w:num>
  <w:num w:numId="10" w16cid:durableId="1284575576">
    <w:abstractNumId w:val="13"/>
  </w:num>
  <w:num w:numId="11" w16cid:durableId="598829133">
    <w:abstractNumId w:val="12"/>
  </w:num>
  <w:num w:numId="12" w16cid:durableId="1818447488">
    <w:abstractNumId w:val="4"/>
  </w:num>
  <w:num w:numId="13" w16cid:durableId="1454206374">
    <w:abstractNumId w:val="2"/>
  </w:num>
  <w:num w:numId="14" w16cid:durableId="1619413631">
    <w:abstractNumId w:val="5"/>
  </w:num>
  <w:num w:numId="15" w16cid:durableId="12010925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3F5"/>
    <w:rsid w:val="00013E77"/>
    <w:rsid w:val="00014113"/>
    <w:rsid w:val="00016518"/>
    <w:rsid w:val="00017C0D"/>
    <w:rsid w:val="0002137E"/>
    <w:rsid w:val="00021CFA"/>
    <w:rsid w:val="000270E1"/>
    <w:rsid w:val="00031D44"/>
    <w:rsid w:val="00031D45"/>
    <w:rsid w:val="000350F3"/>
    <w:rsid w:val="00050DBD"/>
    <w:rsid w:val="000518F7"/>
    <w:rsid w:val="000544C4"/>
    <w:rsid w:val="00057029"/>
    <w:rsid w:val="00057F05"/>
    <w:rsid w:val="000617D9"/>
    <w:rsid w:val="0006497E"/>
    <w:rsid w:val="00066689"/>
    <w:rsid w:val="000766DF"/>
    <w:rsid w:val="00092E04"/>
    <w:rsid w:val="00093EBB"/>
    <w:rsid w:val="000975FE"/>
    <w:rsid w:val="000A637F"/>
    <w:rsid w:val="000C0892"/>
    <w:rsid w:val="000C0FFB"/>
    <w:rsid w:val="000D1524"/>
    <w:rsid w:val="000D7698"/>
    <w:rsid w:val="000F0438"/>
    <w:rsid w:val="000F0F53"/>
    <w:rsid w:val="00113EAF"/>
    <w:rsid w:val="0011638E"/>
    <w:rsid w:val="0012101C"/>
    <w:rsid w:val="00130B18"/>
    <w:rsid w:val="00136EAE"/>
    <w:rsid w:val="00137F53"/>
    <w:rsid w:val="00141726"/>
    <w:rsid w:val="00142D10"/>
    <w:rsid w:val="00143442"/>
    <w:rsid w:val="001439E4"/>
    <w:rsid w:val="001512D4"/>
    <w:rsid w:val="00156770"/>
    <w:rsid w:val="00157714"/>
    <w:rsid w:val="001600BE"/>
    <w:rsid w:val="00166A19"/>
    <w:rsid w:val="0017066A"/>
    <w:rsid w:val="001735C7"/>
    <w:rsid w:val="00177A10"/>
    <w:rsid w:val="00181FB5"/>
    <w:rsid w:val="00183B89"/>
    <w:rsid w:val="001911C2"/>
    <w:rsid w:val="00192FB6"/>
    <w:rsid w:val="00195B39"/>
    <w:rsid w:val="001979FA"/>
    <w:rsid w:val="001A43A6"/>
    <w:rsid w:val="001A7FA2"/>
    <w:rsid w:val="001B0946"/>
    <w:rsid w:val="001B2D20"/>
    <w:rsid w:val="001C0CEF"/>
    <w:rsid w:val="001C1115"/>
    <w:rsid w:val="001C5DE7"/>
    <w:rsid w:val="001D0B78"/>
    <w:rsid w:val="001D40FA"/>
    <w:rsid w:val="001D57CB"/>
    <w:rsid w:val="001E25D2"/>
    <w:rsid w:val="001E303E"/>
    <w:rsid w:val="001E6C24"/>
    <w:rsid w:val="002108EA"/>
    <w:rsid w:val="00211F2C"/>
    <w:rsid w:val="00217A24"/>
    <w:rsid w:val="00222793"/>
    <w:rsid w:val="00225E32"/>
    <w:rsid w:val="00227D35"/>
    <w:rsid w:val="0023262A"/>
    <w:rsid w:val="00237841"/>
    <w:rsid w:val="0025077C"/>
    <w:rsid w:val="0025207E"/>
    <w:rsid w:val="002535EE"/>
    <w:rsid w:val="00254030"/>
    <w:rsid w:val="00255F05"/>
    <w:rsid w:val="00265E1D"/>
    <w:rsid w:val="0027218F"/>
    <w:rsid w:val="0027401A"/>
    <w:rsid w:val="002809E0"/>
    <w:rsid w:val="002812D4"/>
    <w:rsid w:val="00281770"/>
    <w:rsid w:val="0028267A"/>
    <w:rsid w:val="00297235"/>
    <w:rsid w:val="002A399C"/>
    <w:rsid w:val="002A52F4"/>
    <w:rsid w:val="002B11B0"/>
    <w:rsid w:val="002B3373"/>
    <w:rsid w:val="002B655B"/>
    <w:rsid w:val="002C62CA"/>
    <w:rsid w:val="002C749E"/>
    <w:rsid w:val="002D2A60"/>
    <w:rsid w:val="002D63CD"/>
    <w:rsid w:val="002E749A"/>
    <w:rsid w:val="002F47BD"/>
    <w:rsid w:val="00302BEF"/>
    <w:rsid w:val="003039E3"/>
    <w:rsid w:val="003049E9"/>
    <w:rsid w:val="00310259"/>
    <w:rsid w:val="003110A0"/>
    <w:rsid w:val="0031333D"/>
    <w:rsid w:val="003164BE"/>
    <w:rsid w:val="0032669A"/>
    <w:rsid w:val="003266FF"/>
    <w:rsid w:val="003272D1"/>
    <w:rsid w:val="00330EB3"/>
    <w:rsid w:val="003369AD"/>
    <w:rsid w:val="00351984"/>
    <w:rsid w:val="00355B0B"/>
    <w:rsid w:val="00362EC7"/>
    <w:rsid w:val="00372211"/>
    <w:rsid w:val="00375227"/>
    <w:rsid w:val="00394E46"/>
    <w:rsid w:val="003A0576"/>
    <w:rsid w:val="003A0B17"/>
    <w:rsid w:val="003A40AA"/>
    <w:rsid w:val="003A5E2A"/>
    <w:rsid w:val="003A7835"/>
    <w:rsid w:val="003A7B8C"/>
    <w:rsid w:val="003B1606"/>
    <w:rsid w:val="003B4718"/>
    <w:rsid w:val="003D0978"/>
    <w:rsid w:val="003D4F25"/>
    <w:rsid w:val="003E63DE"/>
    <w:rsid w:val="003E7842"/>
    <w:rsid w:val="003F3BC5"/>
    <w:rsid w:val="003F5651"/>
    <w:rsid w:val="003F774B"/>
    <w:rsid w:val="00405DF3"/>
    <w:rsid w:val="00406CE3"/>
    <w:rsid w:val="00407C0A"/>
    <w:rsid w:val="00424191"/>
    <w:rsid w:val="00437919"/>
    <w:rsid w:val="00441A7D"/>
    <w:rsid w:val="004420B6"/>
    <w:rsid w:val="00442817"/>
    <w:rsid w:val="004432A3"/>
    <w:rsid w:val="004437AA"/>
    <w:rsid w:val="0044443F"/>
    <w:rsid w:val="0044691A"/>
    <w:rsid w:val="004546A4"/>
    <w:rsid w:val="00456C41"/>
    <w:rsid w:val="0046352F"/>
    <w:rsid w:val="004711C8"/>
    <w:rsid w:val="00482412"/>
    <w:rsid w:val="00483C83"/>
    <w:rsid w:val="00487690"/>
    <w:rsid w:val="00493619"/>
    <w:rsid w:val="004959FA"/>
    <w:rsid w:val="00495C4E"/>
    <w:rsid w:val="004A09D0"/>
    <w:rsid w:val="004A54F6"/>
    <w:rsid w:val="004D152E"/>
    <w:rsid w:val="004D405D"/>
    <w:rsid w:val="004E0F26"/>
    <w:rsid w:val="004E375F"/>
    <w:rsid w:val="004E674C"/>
    <w:rsid w:val="004F135A"/>
    <w:rsid w:val="004F4048"/>
    <w:rsid w:val="004F62F4"/>
    <w:rsid w:val="00516D1D"/>
    <w:rsid w:val="00522DFD"/>
    <w:rsid w:val="00524B6E"/>
    <w:rsid w:val="0052705D"/>
    <w:rsid w:val="00553AC4"/>
    <w:rsid w:val="005560C8"/>
    <w:rsid w:val="00557F85"/>
    <w:rsid w:val="005601D9"/>
    <w:rsid w:val="00565111"/>
    <w:rsid w:val="0057086D"/>
    <w:rsid w:val="005741BC"/>
    <w:rsid w:val="00574FDE"/>
    <w:rsid w:val="0058053D"/>
    <w:rsid w:val="00584290"/>
    <w:rsid w:val="0058609D"/>
    <w:rsid w:val="00586B88"/>
    <w:rsid w:val="00590658"/>
    <w:rsid w:val="00591A29"/>
    <w:rsid w:val="005926F8"/>
    <w:rsid w:val="005C12FF"/>
    <w:rsid w:val="005C5B4C"/>
    <w:rsid w:val="005D6996"/>
    <w:rsid w:val="005E1E9A"/>
    <w:rsid w:val="005E2A47"/>
    <w:rsid w:val="005E2FA3"/>
    <w:rsid w:val="005E4C53"/>
    <w:rsid w:val="005F21C9"/>
    <w:rsid w:val="005F376C"/>
    <w:rsid w:val="005F52B8"/>
    <w:rsid w:val="005F650E"/>
    <w:rsid w:val="00601E7F"/>
    <w:rsid w:val="00612C16"/>
    <w:rsid w:val="00617134"/>
    <w:rsid w:val="0061746B"/>
    <w:rsid w:val="0062327F"/>
    <w:rsid w:val="00623B80"/>
    <w:rsid w:val="00624EE7"/>
    <w:rsid w:val="00626CBD"/>
    <w:rsid w:val="006273F5"/>
    <w:rsid w:val="00633008"/>
    <w:rsid w:val="00633FCF"/>
    <w:rsid w:val="00635B25"/>
    <w:rsid w:val="00637D1A"/>
    <w:rsid w:val="00637DF4"/>
    <w:rsid w:val="006558A5"/>
    <w:rsid w:val="00656204"/>
    <w:rsid w:val="00662FD8"/>
    <w:rsid w:val="00666455"/>
    <w:rsid w:val="00670E79"/>
    <w:rsid w:val="00672125"/>
    <w:rsid w:val="00673337"/>
    <w:rsid w:val="00675709"/>
    <w:rsid w:val="00684BBD"/>
    <w:rsid w:val="006A1E2E"/>
    <w:rsid w:val="006B0108"/>
    <w:rsid w:val="006B1DF5"/>
    <w:rsid w:val="006B27C0"/>
    <w:rsid w:val="006B793B"/>
    <w:rsid w:val="006C0359"/>
    <w:rsid w:val="006D6CAC"/>
    <w:rsid w:val="006D6FEB"/>
    <w:rsid w:val="006E43A6"/>
    <w:rsid w:val="006E46DE"/>
    <w:rsid w:val="006F728E"/>
    <w:rsid w:val="007143C9"/>
    <w:rsid w:val="007148A3"/>
    <w:rsid w:val="00717413"/>
    <w:rsid w:val="00727690"/>
    <w:rsid w:val="00727AA1"/>
    <w:rsid w:val="00736FE1"/>
    <w:rsid w:val="007434E0"/>
    <w:rsid w:val="00743E66"/>
    <w:rsid w:val="007447C9"/>
    <w:rsid w:val="0075599E"/>
    <w:rsid w:val="00756123"/>
    <w:rsid w:val="007575CC"/>
    <w:rsid w:val="0077336F"/>
    <w:rsid w:val="00784836"/>
    <w:rsid w:val="00785D11"/>
    <w:rsid w:val="00793FDF"/>
    <w:rsid w:val="00795B16"/>
    <w:rsid w:val="00796556"/>
    <w:rsid w:val="00796B16"/>
    <w:rsid w:val="007A08DC"/>
    <w:rsid w:val="007A1320"/>
    <w:rsid w:val="007A1AE1"/>
    <w:rsid w:val="007A1D5E"/>
    <w:rsid w:val="007A2EF4"/>
    <w:rsid w:val="007A44A8"/>
    <w:rsid w:val="007A5771"/>
    <w:rsid w:val="007A715E"/>
    <w:rsid w:val="007B0AC7"/>
    <w:rsid w:val="007B4781"/>
    <w:rsid w:val="007B70AF"/>
    <w:rsid w:val="007C1476"/>
    <w:rsid w:val="007C3CFB"/>
    <w:rsid w:val="007C763E"/>
    <w:rsid w:val="007D1641"/>
    <w:rsid w:val="007E64E7"/>
    <w:rsid w:val="007F09D1"/>
    <w:rsid w:val="007F1F19"/>
    <w:rsid w:val="008018D6"/>
    <w:rsid w:val="00805C02"/>
    <w:rsid w:val="00810B35"/>
    <w:rsid w:val="00827995"/>
    <w:rsid w:val="00827A1C"/>
    <w:rsid w:val="00830BCE"/>
    <w:rsid w:val="00831592"/>
    <w:rsid w:val="00834C32"/>
    <w:rsid w:val="00837DF0"/>
    <w:rsid w:val="00840531"/>
    <w:rsid w:val="008416C6"/>
    <w:rsid w:val="008537B6"/>
    <w:rsid w:val="0086009C"/>
    <w:rsid w:val="00862388"/>
    <w:rsid w:val="008634EC"/>
    <w:rsid w:val="00864B61"/>
    <w:rsid w:val="00885DA7"/>
    <w:rsid w:val="00895685"/>
    <w:rsid w:val="008A3219"/>
    <w:rsid w:val="008A48DA"/>
    <w:rsid w:val="008B45D0"/>
    <w:rsid w:val="008B795E"/>
    <w:rsid w:val="008D15A0"/>
    <w:rsid w:val="008D1CBC"/>
    <w:rsid w:val="008E713F"/>
    <w:rsid w:val="00905325"/>
    <w:rsid w:val="009316D5"/>
    <w:rsid w:val="0093198C"/>
    <w:rsid w:val="00932F56"/>
    <w:rsid w:val="009378EA"/>
    <w:rsid w:val="0094497A"/>
    <w:rsid w:val="009555EA"/>
    <w:rsid w:val="00960BA2"/>
    <w:rsid w:val="009621A2"/>
    <w:rsid w:val="0096625A"/>
    <w:rsid w:val="00967C28"/>
    <w:rsid w:val="0097179D"/>
    <w:rsid w:val="009729B6"/>
    <w:rsid w:val="009735B9"/>
    <w:rsid w:val="00991B76"/>
    <w:rsid w:val="0099285E"/>
    <w:rsid w:val="009935F3"/>
    <w:rsid w:val="00994933"/>
    <w:rsid w:val="00995ED5"/>
    <w:rsid w:val="009968BF"/>
    <w:rsid w:val="00996B52"/>
    <w:rsid w:val="009A6FD7"/>
    <w:rsid w:val="009B32F5"/>
    <w:rsid w:val="009C240F"/>
    <w:rsid w:val="009C2702"/>
    <w:rsid w:val="009C7C00"/>
    <w:rsid w:val="009D2024"/>
    <w:rsid w:val="009D28C3"/>
    <w:rsid w:val="009E1B93"/>
    <w:rsid w:val="009E3105"/>
    <w:rsid w:val="009E3B2B"/>
    <w:rsid w:val="009F1B3D"/>
    <w:rsid w:val="009F65A2"/>
    <w:rsid w:val="00A0404F"/>
    <w:rsid w:val="00A04D83"/>
    <w:rsid w:val="00A12103"/>
    <w:rsid w:val="00A21CC1"/>
    <w:rsid w:val="00A22AC3"/>
    <w:rsid w:val="00A249E5"/>
    <w:rsid w:val="00A2729E"/>
    <w:rsid w:val="00A34249"/>
    <w:rsid w:val="00A35623"/>
    <w:rsid w:val="00A37A74"/>
    <w:rsid w:val="00A563F2"/>
    <w:rsid w:val="00A575A3"/>
    <w:rsid w:val="00A624F3"/>
    <w:rsid w:val="00A633A8"/>
    <w:rsid w:val="00A63EF1"/>
    <w:rsid w:val="00A64516"/>
    <w:rsid w:val="00A65D15"/>
    <w:rsid w:val="00A65E0C"/>
    <w:rsid w:val="00A66FCB"/>
    <w:rsid w:val="00A723CE"/>
    <w:rsid w:val="00A74F63"/>
    <w:rsid w:val="00A76434"/>
    <w:rsid w:val="00A80C37"/>
    <w:rsid w:val="00A818A0"/>
    <w:rsid w:val="00A867C7"/>
    <w:rsid w:val="00A965F6"/>
    <w:rsid w:val="00A97208"/>
    <w:rsid w:val="00AA0D23"/>
    <w:rsid w:val="00AA20A9"/>
    <w:rsid w:val="00AA4E19"/>
    <w:rsid w:val="00AB18DA"/>
    <w:rsid w:val="00AB68FA"/>
    <w:rsid w:val="00AC71E8"/>
    <w:rsid w:val="00AD0990"/>
    <w:rsid w:val="00AD0FC0"/>
    <w:rsid w:val="00AD3737"/>
    <w:rsid w:val="00AE2DFC"/>
    <w:rsid w:val="00AE3F02"/>
    <w:rsid w:val="00AE46FD"/>
    <w:rsid w:val="00AE52EF"/>
    <w:rsid w:val="00AE674E"/>
    <w:rsid w:val="00AF0EE4"/>
    <w:rsid w:val="00AF5502"/>
    <w:rsid w:val="00AF5DAE"/>
    <w:rsid w:val="00B03858"/>
    <w:rsid w:val="00B05563"/>
    <w:rsid w:val="00B0628A"/>
    <w:rsid w:val="00B1507F"/>
    <w:rsid w:val="00B216F3"/>
    <w:rsid w:val="00B24420"/>
    <w:rsid w:val="00B2456F"/>
    <w:rsid w:val="00B249AE"/>
    <w:rsid w:val="00B32300"/>
    <w:rsid w:val="00B33740"/>
    <w:rsid w:val="00B402E0"/>
    <w:rsid w:val="00B40D1E"/>
    <w:rsid w:val="00B502B2"/>
    <w:rsid w:val="00B54186"/>
    <w:rsid w:val="00B61616"/>
    <w:rsid w:val="00B64843"/>
    <w:rsid w:val="00B7587D"/>
    <w:rsid w:val="00B83C81"/>
    <w:rsid w:val="00B90DE8"/>
    <w:rsid w:val="00B91E9B"/>
    <w:rsid w:val="00B95372"/>
    <w:rsid w:val="00BA038C"/>
    <w:rsid w:val="00BA39B3"/>
    <w:rsid w:val="00BB1B5F"/>
    <w:rsid w:val="00BB6899"/>
    <w:rsid w:val="00BC02F0"/>
    <w:rsid w:val="00BC5C1C"/>
    <w:rsid w:val="00BC6A1E"/>
    <w:rsid w:val="00BD01C8"/>
    <w:rsid w:val="00BD0496"/>
    <w:rsid w:val="00BD08EF"/>
    <w:rsid w:val="00BD0F2E"/>
    <w:rsid w:val="00BD3C60"/>
    <w:rsid w:val="00BD7BDE"/>
    <w:rsid w:val="00BE18A1"/>
    <w:rsid w:val="00BE18B3"/>
    <w:rsid w:val="00BE292F"/>
    <w:rsid w:val="00BF4B55"/>
    <w:rsid w:val="00BF5922"/>
    <w:rsid w:val="00C00AE0"/>
    <w:rsid w:val="00C02679"/>
    <w:rsid w:val="00C07C71"/>
    <w:rsid w:val="00C15902"/>
    <w:rsid w:val="00C20C4D"/>
    <w:rsid w:val="00C21D5E"/>
    <w:rsid w:val="00C3319F"/>
    <w:rsid w:val="00C3588D"/>
    <w:rsid w:val="00C35B2B"/>
    <w:rsid w:val="00C40187"/>
    <w:rsid w:val="00C43E80"/>
    <w:rsid w:val="00C541B2"/>
    <w:rsid w:val="00C56FC3"/>
    <w:rsid w:val="00C61EF6"/>
    <w:rsid w:val="00C61F01"/>
    <w:rsid w:val="00C673C3"/>
    <w:rsid w:val="00C674F4"/>
    <w:rsid w:val="00C6750D"/>
    <w:rsid w:val="00C73C91"/>
    <w:rsid w:val="00C75C67"/>
    <w:rsid w:val="00C81AFB"/>
    <w:rsid w:val="00C82BE0"/>
    <w:rsid w:val="00C86958"/>
    <w:rsid w:val="00C925EB"/>
    <w:rsid w:val="00CA5A5A"/>
    <w:rsid w:val="00CB6081"/>
    <w:rsid w:val="00CB7B5D"/>
    <w:rsid w:val="00CC10D4"/>
    <w:rsid w:val="00CC7A20"/>
    <w:rsid w:val="00CE11F4"/>
    <w:rsid w:val="00CE200D"/>
    <w:rsid w:val="00CE3E78"/>
    <w:rsid w:val="00CE6FE6"/>
    <w:rsid w:val="00CF0E0D"/>
    <w:rsid w:val="00CF0ECA"/>
    <w:rsid w:val="00D02018"/>
    <w:rsid w:val="00D049D6"/>
    <w:rsid w:val="00D15D6C"/>
    <w:rsid w:val="00D26C85"/>
    <w:rsid w:val="00D35582"/>
    <w:rsid w:val="00D37384"/>
    <w:rsid w:val="00D41933"/>
    <w:rsid w:val="00D42664"/>
    <w:rsid w:val="00D50DEB"/>
    <w:rsid w:val="00D53DB1"/>
    <w:rsid w:val="00D620F7"/>
    <w:rsid w:val="00D63C0B"/>
    <w:rsid w:val="00D64428"/>
    <w:rsid w:val="00D65B2B"/>
    <w:rsid w:val="00D77945"/>
    <w:rsid w:val="00D81A34"/>
    <w:rsid w:val="00D82D85"/>
    <w:rsid w:val="00D94651"/>
    <w:rsid w:val="00DA2F27"/>
    <w:rsid w:val="00DA442B"/>
    <w:rsid w:val="00DA4556"/>
    <w:rsid w:val="00DA7391"/>
    <w:rsid w:val="00DA75B2"/>
    <w:rsid w:val="00DB26B8"/>
    <w:rsid w:val="00DB361E"/>
    <w:rsid w:val="00DB475A"/>
    <w:rsid w:val="00DC0231"/>
    <w:rsid w:val="00DC28AB"/>
    <w:rsid w:val="00DC2AA1"/>
    <w:rsid w:val="00DC34A6"/>
    <w:rsid w:val="00DD16DF"/>
    <w:rsid w:val="00DD77BB"/>
    <w:rsid w:val="00DE0A1F"/>
    <w:rsid w:val="00DE4DB9"/>
    <w:rsid w:val="00DE6896"/>
    <w:rsid w:val="00DF2844"/>
    <w:rsid w:val="00DF2A74"/>
    <w:rsid w:val="00DF5750"/>
    <w:rsid w:val="00E02884"/>
    <w:rsid w:val="00E02DAC"/>
    <w:rsid w:val="00E0350E"/>
    <w:rsid w:val="00E04D97"/>
    <w:rsid w:val="00E10633"/>
    <w:rsid w:val="00E117AB"/>
    <w:rsid w:val="00E149A6"/>
    <w:rsid w:val="00E16453"/>
    <w:rsid w:val="00E203EB"/>
    <w:rsid w:val="00E2637D"/>
    <w:rsid w:val="00E366D2"/>
    <w:rsid w:val="00E37338"/>
    <w:rsid w:val="00E41B8E"/>
    <w:rsid w:val="00E5011B"/>
    <w:rsid w:val="00E62C1E"/>
    <w:rsid w:val="00E62CDD"/>
    <w:rsid w:val="00E70C9A"/>
    <w:rsid w:val="00E72EAE"/>
    <w:rsid w:val="00E7466C"/>
    <w:rsid w:val="00E809A1"/>
    <w:rsid w:val="00E83DA8"/>
    <w:rsid w:val="00E85CC5"/>
    <w:rsid w:val="00E910A6"/>
    <w:rsid w:val="00E91B90"/>
    <w:rsid w:val="00E926F8"/>
    <w:rsid w:val="00EA2C61"/>
    <w:rsid w:val="00EB24BE"/>
    <w:rsid w:val="00EC3D33"/>
    <w:rsid w:val="00EC6561"/>
    <w:rsid w:val="00ED03C0"/>
    <w:rsid w:val="00ED6D50"/>
    <w:rsid w:val="00EE0730"/>
    <w:rsid w:val="00EF4029"/>
    <w:rsid w:val="00EF42AC"/>
    <w:rsid w:val="00F000E2"/>
    <w:rsid w:val="00F0497B"/>
    <w:rsid w:val="00F070DA"/>
    <w:rsid w:val="00F0774A"/>
    <w:rsid w:val="00F10380"/>
    <w:rsid w:val="00F231FE"/>
    <w:rsid w:val="00F24E16"/>
    <w:rsid w:val="00F27005"/>
    <w:rsid w:val="00F34E19"/>
    <w:rsid w:val="00F36962"/>
    <w:rsid w:val="00F41D24"/>
    <w:rsid w:val="00F43F1A"/>
    <w:rsid w:val="00F44FAD"/>
    <w:rsid w:val="00F51F48"/>
    <w:rsid w:val="00F55098"/>
    <w:rsid w:val="00F607AC"/>
    <w:rsid w:val="00F61B8D"/>
    <w:rsid w:val="00F650B5"/>
    <w:rsid w:val="00F65412"/>
    <w:rsid w:val="00F656E3"/>
    <w:rsid w:val="00F65A11"/>
    <w:rsid w:val="00F660AA"/>
    <w:rsid w:val="00F66256"/>
    <w:rsid w:val="00F6639A"/>
    <w:rsid w:val="00F6752E"/>
    <w:rsid w:val="00F70352"/>
    <w:rsid w:val="00F73F32"/>
    <w:rsid w:val="00F812DF"/>
    <w:rsid w:val="00F85A20"/>
    <w:rsid w:val="00F93437"/>
    <w:rsid w:val="00FA2B1B"/>
    <w:rsid w:val="00FD0D85"/>
    <w:rsid w:val="00FE2590"/>
    <w:rsid w:val="00FE404B"/>
    <w:rsid w:val="00FF02DB"/>
    <w:rsid w:val="00FF4F02"/>
    <w:rsid w:val="00FF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3CE1A"/>
  <w15:docId w15:val="{47C5B0F1-1C2A-48D6-AE22-EC89FBFA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270E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0270E1"/>
    <w:rPr>
      <w:rFonts w:ascii="Segoe UI" w:hAnsi="Segoe UI" w:cs="Segoe UI"/>
      <w:sz w:val="18"/>
      <w:szCs w:val="18"/>
      <w:lang w:val="en-GB" w:eastAsia="en-US"/>
    </w:rPr>
  </w:style>
  <w:style w:type="paragraph" w:styleId="Odlomakpopisa">
    <w:name w:val="List Paragraph"/>
    <w:basedOn w:val="Normal"/>
    <w:uiPriority w:val="34"/>
    <w:qFormat/>
    <w:rsid w:val="000C089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279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0BB25-16B6-4EA1-BC6B-531E445E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1725</Words>
  <Characters>9836</Characters>
  <Application>Microsoft Office Word</Application>
  <DocSecurity>0</DocSecurity>
  <Lines>81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MOMSP</Company>
  <LinksUpToDate>false</LinksUpToDate>
  <CharactersWithSpaces>11538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Korisnik</dc:creator>
  <cp:keywords/>
  <dc:description/>
  <cp:lastModifiedBy>Zdravko Mandić</cp:lastModifiedBy>
  <cp:revision>2</cp:revision>
  <cp:lastPrinted>2023-07-19T13:12:00Z</cp:lastPrinted>
  <dcterms:created xsi:type="dcterms:W3CDTF">2023-07-24T07:08:00Z</dcterms:created>
  <dcterms:modified xsi:type="dcterms:W3CDTF">2023-07-24T07:08:00Z</dcterms:modified>
</cp:coreProperties>
</file>